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2" w:type="dxa"/>
        <w:tblInd w:w="-142" w:type="dxa"/>
        <w:tblLayout w:type="fixed"/>
        <w:tblLook w:val="01E0" w:firstRow="1" w:lastRow="1" w:firstColumn="1" w:lastColumn="1" w:noHBand="0" w:noVBand="0"/>
      </w:tblPr>
      <w:tblGrid>
        <w:gridCol w:w="6408"/>
        <w:gridCol w:w="2114"/>
      </w:tblGrid>
      <w:tr w:rsidR="00300D72" w:rsidRPr="00D82719" w14:paraId="260AFA6C" w14:textId="77777777" w:rsidTr="008453C9">
        <w:tc>
          <w:tcPr>
            <w:tcW w:w="6408" w:type="dxa"/>
          </w:tcPr>
          <w:p w14:paraId="2128898C" w14:textId="18EB4933" w:rsidR="00300D72" w:rsidRPr="00A54B65" w:rsidRDefault="001D7636" w:rsidP="00A54B65">
            <w:pPr>
              <w:pStyle w:val="Heading1"/>
              <w:spacing w:before="360"/>
              <w:ind w:firstLine="34"/>
            </w:pPr>
            <w:r>
              <w:t>Archival</w:t>
            </w:r>
            <w:r w:rsidR="009D096C">
              <w:t xml:space="preserve"> </w:t>
            </w:r>
            <w:r w:rsidR="004B6AFA">
              <w:t>Offer Form</w:t>
            </w:r>
          </w:p>
        </w:tc>
        <w:tc>
          <w:tcPr>
            <w:tcW w:w="2114" w:type="dxa"/>
            <w:vAlign w:val="center"/>
          </w:tcPr>
          <w:p w14:paraId="2B3186BE" w14:textId="00F90303" w:rsidR="00300D72" w:rsidRPr="00D82719" w:rsidRDefault="00300D72" w:rsidP="00D82719">
            <w:pPr>
              <w:rPr>
                <w:rFonts w:cs="Arial"/>
              </w:rPr>
            </w:pPr>
          </w:p>
        </w:tc>
      </w:tr>
    </w:tbl>
    <w:p w14:paraId="22E53E47" w14:textId="2EE1BFAD" w:rsidR="00E06D6F" w:rsidRPr="0090062B" w:rsidRDefault="00FE0F77" w:rsidP="008A0982">
      <w:pPr>
        <w:tabs>
          <w:tab w:val="left" w:pos="1701"/>
        </w:tabs>
        <w:spacing w:line="276" w:lineRule="auto"/>
        <w:jc w:val="both"/>
        <w:rPr>
          <w:rFonts w:cs="Arial"/>
          <w:sz w:val="20"/>
        </w:rPr>
      </w:pPr>
      <w:r w:rsidRPr="00C75EFD">
        <w:rPr>
          <w:noProof/>
          <w:lang w:val="en-GB" w:eastAsia="en-GB"/>
        </w:rPr>
        <w:drawing>
          <wp:anchor distT="0" distB="0" distL="114300" distR="114300" simplePos="0" relativeHeight="251659264" behindDoc="1" locked="0" layoutInCell="1" allowOverlap="1" wp14:anchorId="724DA481" wp14:editId="50E33AA0">
            <wp:simplePos x="0" y="0"/>
            <wp:positionH relativeFrom="margin">
              <wp:align>right</wp:align>
            </wp:positionH>
            <wp:positionV relativeFrom="paragraph">
              <wp:posOffset>-782955</wp:posOffset>
            </wp:positionV>
            <wp:extent cx="771130" cy="854396"/>
            <wp:effectExtent l="0" t="0" r="0" b="3175"/>
            <wp:wrapNone/>
            <wp:docPr id="12" name="Picture 1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SLSA-ArtsSA-logo.png"/>
                    <pic:cNvPicPr>
                      <a:picLocks noChangeAspect="1" noChangeArrowheads="1"/>
                    </pic:cNvPicPr>
                  </pic:nvPicPr>
                  <pic:blipFill rotWithShape="1">
                    <a:blip r:embed="rId12"/>
                    <a:srcRect t="21741" r="27648" b="1"/>
                    <a:stretch/>
                  </pic:blipFill>
                  <pic:spPr bwMode="auto">
                    <a:xfrm>
                      <a:off x="0" y="0"/>
                      <a:ext cx="771130" cy="8543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D6F">
        <w:rPr>
          <w:rFonts w:cs="Arial"/>
          <w:color w:val="162541"/>
          <w:sz w:val="19"/>
          <w:szCs w:val="19"/>
        </w:rPr>
        <w:br/>
      </w:r>
      <w:r w:rsidR="00E06D6F" w:rsidRPr="0090062B">
        <w:rPr>
          <w:rFonts w:cs="Arial"/>
          <w:sz w:val="20"/>
        </w:rPr>
        <w:t>The Library welcomes offers of unpublished material and non-government records, including personal papers, pictorial and other unpublished materials which documents the diverse lives, activities, and achievements of South Australian people, as well as the places, events and ideas that shape our society.</w:t>
      </w:r>
      <w:r w:rsidR="008A0982">
        <w:rPr>
          <w:rFonts w:cs="Arial"/>
          <w:sz w:val="20"/>
        </w:rPr>
        <w:t xml:space="preserve"> </w:t>
      </w:r>
      <w:r w:rsidR="00E06D6F" w:rsidRPr="0090062B">
        <w:rPr>
          <w:rFonts w:cs="Arial"/>
          <w:sz w:val="20"/>
        </w:rPr>
        <w:t>All offers will be assessed in line with the Library’s </w:t>
      </w:r>
      <w:hyperlink r:id="rId13" w:tgtFrame="_blank" w:history="1">
        <w:r w:rsidR="00437D12" w:rsidRPr="0090062B">
          <w:rPr>
            <w:rStyle w:val="Hyperlink"/>
            <w:rFonts w:cs="Arial"/>
            <w:sz w:val="20"/>
            <w:shd w:val="clear" w:color="auto" w:fill="FFFFFF"/>
          </w:rPr>
          <w:t>Collections Policy</w:t>
        </w:r>
      </w:hyperlink>
      <w:r w:rsidR="00437D12" w:rsidRPr="0090062B">
        <w:rPr>
          <w:rFonts w:cs="Arial"/>
          <w:color w:val="162541"/>
          <w:sz w:val="20"/>
          <w:shd w:val="clear" w:color="auto" w:fill="FFFFFF"/>
        </w:rPr>
        <w:t>.</w:t>
      </w:r>
    </w:p>
    <w:p w14:paraId="0EC73FC0" w14:textId="77777777" w:rsidR="008A0982" w:rsidRDefault="008A0982" w:rsidP="004B6AFA">
      <w:pPr>
        <w:spacing w:line="276" w:lineRule="auto"/>
        <w:jc w:val="both"/>
        <w:rPr>
          <w:rFonts w:cs="Arial"/>
          <w:sz w:val="20"/>
        </w:rPr>
      </w:pPr>
    </w:p>
    <w:p w14:paraId="5F229B76" w14:textId="788483F5" w:rsidR="00E811AA" w:rsidRPr="0090062B" w:rsidRDefault="004B35B7" w:rsidP="004B6AFA">
      <w:pPr>
        <w:spacing w:line="276" w:lineRule="auto"/>
        <w:jc w:val="both"/>
        <w:rPr>
          <w:rStyle w:val="Hyperlink"/>
          <w:rFonts w:cs="Arial"/>
          <w:color w:val="auto"/>
          <w:sz w:val="20"/>
        </w:rPr>
      </w:pPr>
      <w:r w:rsidRPr="0090062B">
        <w:rPr>
          <w:rFonts w:cs="Arial"/>
          <w:sz w:val="20"/>
        </w:rPr>
        <w:t xml:space="preserve">Please send this form to the address below or the Archival Collections Team at the email address at </w:t>
      </w:r>
      <w:hyperlink r:id="rId14" w:history="1">
        <w:r w:rsidR="0090062B" w:rsidRPr="0090062B">
          <w:rPr>
            <w:rStyle w:val="Hyperlink"/>
            <w:rFonts w:cs="Arial"/>
            <w:sz w:val="20"/>
          </w:rPr>
          <w:t>SLSA.ArchivalCollections@sa.gov.au</w:t>
        </w:r>
      </w:hyperlink>
    </w:p>
    <w:p w14:paraId="41E17AE3" w14:textId="77777777" w:rsidR="00E811AA" w:rsidRPr="003F1316" w:rsidRDefault="00E811AA" w:rsidP="00D628E1">
      <w:pPr>
        <w:spacing w:line="276" w:lineRule="auto"/>
        <w:rPr>
          <w:sz w:val="20"/>
        </w:rPr>
      </w:pPr>
    </w:p>
    <w:p w14:paraId="5546C1AD" w14:textId="77777777" w:rsidR="004B35B7" w:rsidRPr="003F1316" w:rsidRDefault="004B35B7" w:rsidP="00D628E1">
      <w:pPr>
        <w:pStyle w:val="BodyText"/>
        <w:spacing w:line="276" w:lineRule="auto"/>
        <w:rPr>
          <w:bCs/>
        </w:rPr>
      </w:pPr>
      <w:r w:rsidRPr="003F1316">
        <w:rPr>
          <w:bCs/>
        </w:rPr>
        <w:t>Mail:</w:t>
      </w:r>
    </w:p>
    <w:p w14:paraId="0ED9E5B8" w14:textId="77777777" w:rsidR="009E757E" w:rsidRPr="003F1316" w:rsidRDefault="009E757E" w:rsidP="00D628E1">
      <w:pPr>
        <w:pStyle w:val="BodyText"/>
        <w:spacing w:line="276" w:lineRule="auto"/>
        <w:ind w:firstLine="720"/>
        <w:rPr>
          <w:b/>
        </w:rPr>
      </w:pPr>
      <w:r w:rsidRPr="003F1316">
        <w:rPr>
          <w:b/>
        </w:rPr>
        <w:t>Archival Collections Team</w:t>
      </w:r>
    </w:p>
    <w:p w14:paraId="584E7632" w14:textId="77777777" w:rsidR="009E757E" w:rsidRPr="003F1316" w:rsidRDefault="009E757E" w:rsidP="00D628E1">
      <w:pPr>
        <w:pStyle w:val="BodyText"/>
        <w:spacing w:line="276" w:lineRule="auto"/>
        <w:ind w:firstLine="720"/>
        <w:rPr>
          <w:b/>
        </w:rPr>
      </w:pPr>
      <w:r w:rsidRPr="003F1316">
        <w:rPr>
          <w:b/>
        </w:rPr>
        <w:t>State Library of South Australia</w:t>
      </w:r>
    </w:p>
    <w:p w14:paraId="7C6863DA" w14:textId="6F880931" w:rsidR="009E757E" w:rsidRDefault="009E757E" w:rsidP="008A0982">
      <w:pPr>
        <w:pStyle w:val="BodyText"/>
        <w:spacing w:line="276" w:lineRule="auto"/>
        <w:ind w:firstLine="720"/>
        <w:rPr>
          <w:b/>
        </w:rPr>
      </w:pPr>
      <w:r w:rsidRPr="003F1316">
        <w:rPr>
          <w:b/>
        </w:rPr>
        <w:t>North Terrace Adelaide SA 5000</w:t>
      </w:r>
    </w:p>
    <w:p w14:paraId="0FC292B0" w14:textId="77777777" w:rsidR="0016289D" w:rsidRDefault="0016289D" w:rsidP="008A0982">
      <w:pPr>
        <w:pStyle w:val="BodyText"/>
        <w:spacing w:line="276" w:lineRule="auto"/>
        <w:ind w:firstLine="720"/>
        <w:rPr>
          <w:b/>
        </w:rPr>
      </w:pPr>
    </w:p>
    <w:tbl>
      <w:tblPr>
        <w:tblW w:w="8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5915"/>
      </w:tblGrid>
      <w:tr w:rsidR="0016289D" w:rsidRPr="002C359C" w14:paraId="5E73204B" w14:textId="77777777" w:rsidTr="00EA0811">
        <w:trPr>
          <w:trHeight w:val="494"/>
        </w:trPr>
        <w:tc>
          <w:tcPr>
            <w:tcW w:w="8877" w:type="dxa"/>
            <w:gridSpan w:val="2"/>
          </w:tcPr>
          <w:p w14:paraId="27FE363A" w14:textId="77777777" w:rsidR="0016289D" w:rsidRPr="002C359C" w:rsidRDefault="0016289D" w:rsidP="00EA0811">
            <w:pPr>
              <w:pStyle w:val="TableParagraph"/>
              <w:spacing w:before="120"/>
              <w:rPr>
                <w:b/>
              </w:rPr>
            </w:pPr>
            <w:r w:rsidRPr="002C359C">
              <w:rPr>
                <w:b/>
                <w:sz w:val="24"/>
                <w:szCs w:val="24"/>
              </w:rPr>
              <w:t>CONTACT</w:t>
            </w:r>
            <w:r w:rsidRPr="002C359C">
              <w:rPr>
                <w:b/>
                <w:spacing w:val="-8"/>
                <w:sz w:val="24"/>
                <w:szCs w:val="24"/>
              </w:rPr>
              <w:t xml:space="preserve"> </w:t>
            </w:r>
            <w:r w:rsidRPr="002C359C">
              <w:rPr>
                <w:b/>
                <w:spacing w:val="-2"/>
                <w:sz w:val="24"/>
                <w:szCs w:val="24"/>
              </w:rPr>
              <w:t>INFORMATION</w:t>
            </w:r>
          </w:p>
        </w:tc>
      </w:tr>
      <w:tr w:rsidR="0016289D" w:rsidRPr="002C359C" w14:paraId="4F2608D6" w14:textId="77777777" w:rsidTr="00EA0811">
        <w:trPr>
          <w:trHeight w:val="470"/>
        </w:trPr>
        <w:tc>
          <w:tcPr>
            <w:tcW w:w="2962" w:type="dxa"/>
          </w:tcPr>
          <w:p w14:paraId="01AAB331" w14:textId="77777777" w:rsidR="0016289D" w:rsidRPr="002C359C" w:rsidRDefault="0016289D" w:rsidP="00EA0811">
            <w:pPr>
              <w:pStyle w:val="TableParagraph"/>
              <w:spacing w:before="119"/>
            </w:pPr>
            <w:r w:rsidRPr="002C359C">
              <w:t>Contact</w:t>
            </w:r>
            <w:r w:rsidRPr="002C359C">
              <w:rPr>
                <w:spacing w:val="-9"/>
              </w:rPr>
              <w:t xml:space="preserve"> </w:t>
            </w:r>
            <w:r w:rsidRPr="002C359C">
              <w:rPr>
                <w:spacing w:val="-4"/>
              </w:rPr>
              <w:t>name</w:t>
            </w:r>
          </w:p>
        </w:tc>
        <w:tc>
          <w:tcPr>
            <w:tcW w:w="5915" w:type="dxa"/>
          </w:tcPr>
          <w:p w14:paraId="0CA91F64" w14:textId="77777777" w:rsidR="0016289D" w:rsidRPr="002C359C" w:rsidRDefault="0016289D" w:rsidP="00EA0811">
            <w:pPr>
              <w:pStyle w:val="TableParagraph"/>
              <w:ind w:left="0"/>
            </w:pPr>
          </w:p>
        </w:tc>
      </w:tr>
      <w:tr w:rsidR="0016289D" w:rsidRPr="002C359C" w14:paraId="51D83832" w14:textId="77777777" w:rsidTr="00EA0811">
        <w:trPr>
          <w:trHeight w:val="470"/>
        </w:trPr>
        <w:tc>
          <w:tcPr>
            <w:tcW w:w="2962" w:type="dxa"/>
          </w:tcPr>
          <w:p w14:paraId="2B380958" w14:textId="77777777" w:rsidR="0016289D" w:rsidRPr="002C359C" w:rsidRDefault="0016289D" w:rsidP="00EA0811">
            <w:pPr>
              <w:pStyle w:val="TableParagraph"/>
              <w:spacing w:before="119"/>
            </w:pPr>
            <w:r w:rsidRPr="002C359C">
              <w:t>Email</w:t>
            </w:r>
            <w:r w:rsidRPr="002C359C">
              <w:rPr>
                <w:spacing w:val="-9"/>
              </w:rPr>
              <w:t xml:space="preserve"> </w:t>
            </w:r>
            <w:r w:rsidRPr="002C359C">
              <w:rPr>
                <w:spacing w:val="-2"/>
              </w:rPr>
              <w:t>address</w:t>
            </w:r>
          </w:p>
        </w:tc>
        <w:tc>
          <w:tcPr>
            <w:tcW w:w="5915" w:type="dxa"/>
          </w:tcPr>
          <w:p w14:paraId="1FCB35B6" w14:textId="77777777" w:rsidR="0016289D" w:rsidRPr="002C359C" w:rsidRDefault="0016289D" w:rsidP="00EA0811">
            <w:pPr>
              <w:pStyle w:val="TableParagraph"/>
              <w:ind w:left="0"/>
            </w:pPr>
          </w:p>
        </w:tc>
      </w:tr>
      <w:tr w:rsidR="0016289D" w:rsidRPr="002C359C" w14:paraId="5EEB1A27" w14:textId="77777777" w:rsidTr="00EA0811">
        <w:trPr>
          <w:trHeight w:val="470"/>
        </w:trPr>
        <w:tc>
          <w:tcPr>
            <w:tcW w:w="2962" w:type="dxa"/>
          </w:tcPr>
          <w:p w14:paraId="6EF0AF07" w14:textId="77777777" w:rsidR="0016289D" w:rsidRPr="002C359C" w:rsidRDefault="0016289D" w:rsidP="00EA0811">
            <w:pPr>
              <w:pStyle w:val="TableParagraph"/>
              <w:spacing w:before="119"/>
            </w:pPr>
            <w:r w:rsidRPr="002C359C">
              <w:t>Phone</w:t>
            </w:r>
            <w:r w:rsidRPr="002C359C">
              <w:rPr>
                <w:spacing w:val="-10"/>
              </w:rPr>
              <w:t xml:space="preserve"> </w:t>
            </w:r>
            <w:r w:rsidRPr="002C359C">
              <w:rPr>
                <w:spacing w:val="-2"/>
              </w:rPr>
              <w:t>number</w:t>
            </w:r>
          </w:p>
        </w:tc>
        <w:tc>
          <w:tcPr>
            <w:tcW w:w="5915" w:type="dxa"/>
          </w:tcPr>
          <w:p w14:paraId="227789B8" w14:textId="77777777" w:rsidR="0016289D" w:rsidRPr="002C359C" w:rsidRDefault="0016289D" w:rsidP="00EA0811">
            <w:pPr>
              <w:pStyle w:val="TableParagraph"/>
              <w:ind w:left="0"/>
            </w:pPr>
          </w:p>
        </w:tc>
      </w:tr>
      <w:tr w:rsidR="0016289D" w:rsidRPr="002C359C" w14:paraId="0E3CCF28" w14:textId="77777777" w:rsidTr="0016289D">
        <w:trPr>
          <w:trHeight w:val="1882"/>
        </w:trPr>
        <w:tc>
          <w:tcPr>
            <w:tcW w:w="2962" w:type="dxa"/>
          </w:tcPr>
          <w:p w14:paraId="136FFD94" w14:textId="77777777" w:rsidR="0016289D" w:rsidRPr="002C359C" w:rsidRDefault="0016289D" w:rsidP="00EA0811">
            <w:pPr>
              <w:pStyle w:val="TableParagraph"/>
              <w:spacing w:before="119"/>
            </w:pPr>
            <w:r w:rsidRPr="002C359C">
              <w:rPr>
                <w:spacing w:val="-2"/>
              </w:rPr>
              <w:t>Address</w:t>
            </w:r>
          </w:p>
          <w:p w14:paraId="4A5FD149" w14:textId="77777777" w:rsidR="0016289D" w:rsidRPr="002C359C" w:rsidRDefault="0016289D" w:rsidP="00EA0811">
            <w:pPr>
              <w:pStyle w:val="TableParagraph"/>
              <w:ind w:left="0"/>
            </w:pPr>
          </w:p>
          <w:p w14:paraId="08B67201" w14:textId="77777777" w:rsidR="0016289D" w:rsidRPr="002C359C" w:rsidRDefault="0016289D" w:rsidP="00EA0811">
            <w:pPr>
              <w:pStyle w:val="TableParagraph"/>
              <w:ind w:left="0"/>
            </w:pPr>
          </w:p>
          <w:p w14:paraId="5A4049AF" w14:textId="77777777" w:rsidR="0016289D" w:rsidRPr="002C359C" w:rsidRDefault="0016289D" w:rsidP="00EA0811">
            <w:pPr>
              <w:pStyle w:val="TableParagraph"/>
              <w:spacing w:before="135" w:line="350" w:lineRule="atLeast"/>
              <w:ind w:right="1863"/>
            </w:pPr>
            <w:r w:rsidRPr="002C359C">
              <w:rPr>
                <w:spacing w:val="-2"/>
              </w:rPr>
              <w:t>State Postcode</w:t>
            </w:r>
          </w:p>
        </w:tc>
        <w:tc>
          <w:tcPr>
            <w:tcW w:w="5915" w:type="dxa"/>
          </w:tcPr>
          <w:p w14:paraId="6F5796B0" w14:textId="77777777" w:rsidR="0016289D" w:rsidRPr="002C359C" w:rsidRDefault="0016289D" w:rsidP="00EA0811">
            <w:pPr>
              <w:pStyle w:val="TableParagraph"/>
              <w:ind w:left="0"/>
            </w:pPr>
          </w:p>
        </w:tc>
      </w:tr>
    </w:tbl>
    <w:p w14:paraId="33F19518" w14:textId="77777777" w:rsidR="008A0982" w:rsidRPr="002C359C" w:rsidRDefault="008A0982" w:rsidP="00D628E1">
      <w:pPr>
        <w:pStyle w:val="BodyText"/>
        <w:spacing w:line="276" w:lineRule="auto"/>
        <w:ind w:firstLine="720"/>
        <w:rPr>
          <w:b/>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1"/>
      </w:tblGrid>
      <w:tr w:rsidR="008D11B1" w:rsidRPr="002C359C" w14:paraId="1038D1B5" w14:textId="77777777" w:rsidTr="0016289D">
        <w:trPr>
          <w:trHeight w:val="491"/>
        </w:trPr>
        <w:tc>
          <w:tcPr>
            <w:tcW w:w="8931" w:type="dxa"/>
          </w:tcPr>
          <w:p w14:paraId="1F40B3A7" w14:textId="77777777" w:rsidR="008D11B1" w:rsidRPr="002C359C" w:rsidRDefault="008D11B1" w:rsidP="00EA0811">
            <w:pPr>
              <w:pStyle w:val="TableParagraph"/>
              <w:spacing w:before="120"/>
              <w:rPr>
                <w:b/>
              </w:rPr>
            </w:pPr>
            <w:r w:rsidRPr="002C359C">
              <w:rPr>
                <w:b/>
                <w:sz w:val="24"/>
                <w:szCs w:val="24"/>
              </w:rPr>
              <w:t>DETAILS</w:t>
            </w:r>
            <w:r w:rsidRPr="002C359C">
              <w:rPr>
                <w:b/>
                <w:spacing w:val="-6"/>
                <w:sz w:val="24"/>
                <w:szCs w:val="24"/>
              </w:rPr>
              <w:t xml:space="preserve"> </w:t>
            </w:r>
            <w:r w:rsidRPr="002C359C">
              <w:rPr>
                <w:b/>
                <w:sz w:val="24"/>
                <w:szCs w:val="24"/>
              </w:rPr>
              <w:t>OF</w:t>
            </w:r>
            <w:r w:rsidRPr="002C359C">
              <w:rPr>
                <w:b/>
                <w:spacing w:val="-4"/>
                <w:sz w:val="24"/>
                <w:szCs w:val="24"/>
              </w:rPr>
              <w:t xml:space="preserve"> </w:t>
            </w:r>
            <w:r w:rsidRPr="002C359C">
              <w:rPr>
                <w:b/>
                <w:sz w:val="24"/>
                <w:szCs w:val="24"/>
              </w:rPr>
              <w:t>YOUR</w:t>
            </w:r>
            <w:r w:rsidRPr="002C359C">
              <w:rPr>
                <w:b/>
                <w:spacing w:val="-5"/>
                <w:sz w:val="24"/>
                <w:szCs w:val="24"/>
              </w:rPr>
              <w:t xml:space="preserve"> </w:t>
            </w:r>
            <w:r w:rsidRPr="002C359C">
              <w:rPr>
                <w:b/>
                <w:spacing w:val="-4"/>
                <w:sz w:val="24"/>
                <w:szCs w:val="24"/>
              </w:rPr>
              <w:t>OFFER</w:t>
            </w:r>
          </w:p>
        </w:tc>
      </w:tr>
      <w:tr w:rsidR="008D11B1" w:rsidRPr="002C359C" w14:paraId="448E2649" w14:textId="77777777" w:rsidTr="0016289D">
        <w:trPr>
          <w:trHeight w:val="3818"/>
        </w:trPr>
        <w:tc>
          <w:tcPr>
            <w:tcW w:w="8931" w:type="dxa"/>
          </w:tcPr>
          <w:p w14:paraId="6ED1BD88" w14:textId="77777777" w:rsidR="008D11B1" w:rsidRPr="002C359C" w:rsidRDefault="008D11B1" w:rsidP="00EA0811">
            <w:pPr>
              <w:pStyle w:val="TableParagraph"/>
              <w:spacing w:before="120"/>
              <w:rPr>
                <w:b/>
                <w:sz w:val="24"/>
                <w:szCs w:val="24"/>
              </w:rPr>
            </w:pPr>
            <w:r w:rsidRPr="002C359C">
              <w:rPr>
                <w:b/>
                <w:sz w:val="24"/>
                <w:szCs w:val="24"/>
              </w:rPr>
              <w:t>Description</w:t>
            </w:r>
            <w:r w:rsidRPr="002C359C">
              <w:rPr>
                <w:b/>
                <w:spacing w:val="-4"/>
                <w:sz w:val="24"/>
                <w:szCs w:val="24"/>
              </w:rPr>
              <w:t xml:space="preserve"> </w:t>
            </w:r>
            <w:r w:rsidRPr="002C359C">
              <w:rPr>
                <w:b/>
                <w:sz w:val="24"/>
                <w:szCs w:val="24"/>
              </w:rPr>
              <w:t>of</w:t>
            </w:r>
            <w:r w:rsidRPr="002C359C">
              <w:rPr>
                <w:b/>
                <w:spacing w:val="-2"/>
                <w:sz w:val="24"/>
                <w:szCs w:val="24"/>
              </w:rPr>
              <w:t xml:space="preserve"> material</w:t>
            </w:r>
          </w:p>
          <w:p w14:paraId="7F60EDC2" w14:textId="002619F1" w:rsidR="008D11B1" w:rsidRPr="002C359C" w:rsidRDefault="008D11B1" w:rsidP="00DE21C6">
            <w:pPr>
              <w:pStyle w:val="TableParagraph"/>
              <w:spacing w:before="119"/>
            </w:pPr>
            <w:r w:rsidRPr="002C359C">
              <w:t>Briefly</w:t>
            </w:r>
            <w:r w:rsidRPr="002C359C">
              <w:rPr>
                <w:spacing w:val="-4"/>
              </w:rPr>
              <w:t xml:space="preserve"> </w:t>
            </w:r>
            <w:r w:rsidRPr="002C359C">
              <w:t>describe</w:t>
            </w:r>
            <w:r w:rsidRPr="002C359C">
              <w:rPr>
                <w:spacing w:val="-5"/>
              </w:rPr>
              <w:t xml:space="preserve"> </w:t>
            </w:r>
            <w:r w:rsidRPr="002C359C">
              <w:t>the</w:t>
            </w:r>
            <w:r w:rsidRPr="002C359C">
              <w:rPr>
                <w:spacing w:val="-5"/>
              </w:rPr>
              <w:t xml:space="preserve"> </w:t>
            </w:r>
            <w:r w:rsidRPr="002C359C">
              <w:t>item</w:t>
            </w:r>
            <w:r w:rsidRPr="002C359C">
              <w:rPr>
                <w:spacing w:val="-3"/>
              </w:rPr>
              <w:t xml:space="preserve"> </w:t>
            </w:r>
            <w:r w:rsidRPr="002C359C">
              <w:t>or</w:t>
            </w:r>
            <w:r w:rsidRPr="002C359C">
              <w:rPr>
                <w:spacing w:val="-2"/>
              </w:rPr>
              <w:t xml:space="preserve"> </w:t>
            </w:r>
            <w:r w:rsidRPr="002C359C">
              <w:t>collection</w:t>
            </w:r>
            <w:r w:rsidRPr="002C359C">
              <w:rPr>
                <w:spacing w:val="-3"/>
              </w:rPr>
              <w:t xml:space="preserve"> </w:t>
            </w:r>
            <w:r w:rsidRPr="002C359C">
              <w:t>you</w:t>
            </w:r>
            <w:r w:rsidRPr="002C359C">
              <w:rPr>
                <w:spacing w:val="-6"/>
              </w:rPr>
              <w:t xml:space="preserve"> </w:t>
            </w:r>
            <w:r w:rsidRPr="002C359C">
              <w:t>wish</w:t>
            </w:r>
            <w:r w:rsidRPr="002C359C">
              <w:rPr>
                <w:spacing w:val="-5"/>
              </w:rPr>
              <w:t xml:space="preserve"> </w:t>
            </w:r>
            <w:r w:rsidRPr="002C359C">
              <w:t>to</w:t>
            </w:r>
            <w:r w:rsidRPr="002C359C">
              <w:rPr>
                <w:spacing w:val="-3"/>
              </w:rPr>
              <w:t xml:space="preserve"> </w:t>
            </w:r>
            <w:r w:rsidRPr="002C359C">
              <w:t>offer</w:t>
            </w:r>
            <w:r w:rsidR="00DE21C6" w:rsidRPr="002C359C">
              <w:t xml:space="preserve">. </w:t>
            </w:r>
            <w:r w:rsidR="00DE21C6" w:rsidRPr="002C359C">
              <w:rPr>
                <w:shd w:val="clear" w:color="auto" w:fill="FFFFFF"/>
              </w:rPr>
              <w:t>Why was the material created, what people, events, places, subjects are documented?</w:t>
            </w:r>
          </w:p>
        </w:tc>
      </w:tr>
      <w:tr w:rsidR="008D11B1" w:rsidRPr="002C359C" w14:paraId="684DE14A" w14:textId="77777777" w:rsidTr="0016289D">
        <w:trPr>
          <w:trHeight w:val="885"/>
        </w:trPr>
        <w:tc>
          <w:tcPr>
            <w:tcW w:w="8931" w:type="dxa"/>
          </w:tcPr>
          <w:p w14:paraId="1C5F8D46" w14:textId="77777777" w:rsidR="008D11B1" w:rsidRPr="002C359C" w:rsidRDefault="008D11B1" w:rsidP="00EA0811">
            <w:pPr>
              <w:pStyle w:val="TableParagraph"/>
              <w:spacing w:before="120"/>
              <w:rPr>
                <w:b/>
              </w:rPr>
            </w:pPr>
            <w:r w:rsidRPr="002C359C">
              <w:rPr>
                <w:b/>
              </w:rPr>
              <w:t>Does</w:t>
            </w:r>
            <w:r w:rsidRPr="002C359C">
              <w:rPr>
                <w:b/>
                <w:spacing w:val="-4"/>
              </w:rPr>
              <w:t xml:space="preserve"> </w:t>
            </w:r>
            <w:r w:rsidRPr="002C359C">
              <w:rPr>
                <w:b/>
              </w:rPr>
              <w:t>your</w:t>
            </w:r>
            <w:r w:rsidRPr="002C359C">
              <w:rPr>
                <w:b/>
                <w:spacing w:val="-3"/>
              </w:rPr>
              <w:t xml:space="preserve"> </w:t>
            </w:r>
            <w:r w:rsidRPr="002C359C">
              <w:rPr>
                <w:b/>
              </w:rPr>
              <w:t>offer</w:t>
            </w:r>
            <w:r w:rsidRPr="002C359C">
              <w:rPr>
                <w:b/>
                <w:spacing w:val="-2"/>
              </w:rPr>
              <w:t xml:space="preserve"> </w:t>
            </w:r>
            <w:r w:rsidRPr="002C359C">
              <w:rPr>
                <w:b/>
              </w:rPr>
              <w:t>contain</w:t>
            </w:r>
            <w:r w:rsidRPr="002C359C">
              <w:rPr>
                <w:b/>
                <w:spacing w:val="-2"/>
              </w:rPr>
              <w:t xml:space="preserve"> </w:t>
            </w:r>
            <w:r w:rsidRPr="002C359C">
              <w:rPr>
                <w:b/>
              </w:rPr>
              <w:t>First</w:t>
            </w:r>
            <w:r w:rsidRPr="002C359C">
              <w:rPr>
                <w:b/>
                <w:spacing w:val="-3"/>
              </w:rPr>
              <w:t xml:space="preserve"> </w:t>
            </w:r>
            <w:r w:rsidRPr="002C359C">
              <w:rPr>
                <w:b/>
              </w:rPr>
              <w:t>Nations</w:t>
            </w:r>
            <w:r w:rsidRPr="002C359C">
              <w:rPr>
                <w:b/>
                <w:spacing w:val="-3"/>
              </w:rPr>
              <w:t xml:space="preserve"> </w:t>
            </w:r>
            <w:r w:rsidRPr="002C359C">
              <w:rPr>
                <w:b/>
                <w:spacing w:val="-2"/>
              </w:rPr>
              <w:t>material?</w:t>
            </w:r>
          </w:p>
          <w:p w14:paraId="18BB663D" w14:textId="77777777" w:rsidR="008D11B1" w:rsidRPr="002C359C" w:rsidRDefault="008D11B1" w:rsidP="00EA0811">
            <w:pPr>
              <w:pStyle w:val="TableParagraph"/>
              <w:tabs>
                <w:tab w:val="left" w:pos="1317"/>
                <w:tab w:val="left" w:pos="2431"/>
              </w:tabs>
              <w:spacing w:before="121"/>
            </w:pPr>
            <w:r w:rsidRPr="002C359C">
              <w:t>YES</w:t>
            </w:r>
            <w:r w:rsidRPr="002C359C">
              <w:rPr>
                <w:spacing w:val="-8"/>
              </w:rPr>
              <w:t xml:space="preserve"> </w:t>
            </w:r>
            <w:r w:rsidRPr="002C359C">
              <w:rPr>
                <w:rFonts w:ascii="Segoe UI Symbol" w:hAnsi="Segoe UI Symbol" w:cs="Segoe UI Symbol"/>
                <w:spacing w:val="-10"/>
              </w:rPr>
              <w:t>☐</w:t>
            </w:r>
            <w:r w:rsidRPr="002C359C">
              <w:tab/>
              <w:t>NO</w:t>
            </w:r>
            <w:r w:rsidRPr="002C359C">
              <w:rPr>
                <w:spacing w:val="-3"/>
              </w:rPr>
              <w:t xml:space="preserve"> </w:t>
            </w:r>
            <w:r w:rsidRPr="002C359C">
              <w:rPr>
                <w:rFonts w:ascii="Segoe UI Symbol" w:hAnsi="Segoe UI Symbol" w:cs="Segoe UI Symbol"/>
                <w:spacing w:val="-10"/>
              </w:rPr>
              <w:t>☐</w:t>
            </w:r>
            <w:r w:rsidRPr="002C359C">
              <w:tab/>
              <w:t>NOT</w:t>
            </w:r>
            <w:r w:rsidRPr="002C359C">
              <w:rPr>
                <w:spacing w:val="-4"/>
              </w:rPr>
              <w:t xml:space="preserve"> </w:t>
            </w:r>
            <w:r w:rsidRPr="002C359C">
              <w:t>SURE</w:t>
            </w:r>
            <w:r w:rsidRPr="002C359C">
              <w:rPr>
                <w:spacing w:val="-5"/>
              </w:rPr>
              <w:t xml:space="preserve"> </w:t>
            </w:r>
            <w:r w:rsidRPr="002C359C">
              <w:rPr>
                <w:rFonts w:ascii="Segoe UI Symbol" w:hAnsi="Segoe UI Symbol" w:cs="Segoe UI Symbol"/>
                <w:spacing w:val="-10"/>
              </w:rPr>
              <w:t>☐</w:t>
            </w:r>
          </w:p>
        </w:tc>
      </w:tr>
    </w:tbl>
    <w:p w14:paraId="3F07F337" w14:textId="2D377D81" w:rsidR="00581D5E" w:rsidRPr="002C359C" w:rsidRDefault="00581D5E" w:rsidP="00C265A2">
      <w:pPr>
        <w:pStyle w:val="Heading2"/>
        <w:numPr>
          <w:ilvl w:val="0"/>
          <w:numId w:val="0"/>
        </w:numPr>
        <w:rPr>
          <w:rFonts w:cs="Arial"/>
          <w:sz w:val="28"/>
          <w:szCs w:val="28"/>
        </w:rPr>
      </w:pPr>
    </w:p>
    <w:tbl>
      <w:tblPr>
        <w:tblStyle w:val="TableGrid"/>
        <w:tblW w:w="8359" w:type="dxa"/>
        <w:tblLayout w:type="fixed"/>
        <w:tblLook w:val="04A0" w:firstRow="1" w:lastRow="0" w:firstColumn="1" w:lastColumn="0" w:noHBand="0" w:noVBand="1"/>
      </w:tblPr>
      <w:tblGrid>
        <w:gridCol w:w="8359"/>
      </w:tblGrid>
      <w:tr w:rsidR="00C265A2" w:rsidRPr="002C359C" w14:paraId="082CDC22" w14:textId="77777777" w:rsidTr="00C265A2">
        <w:trPr>
          <w:trHeight w:val="6658"/>
        </w:trPr>
        <w:tc>
          <w:tcPr>
            <w:tcW w:w="8359" w:type="dxa"/>
          </w:tcPr>
          <w:p w14:paraId="44033006" w14:textId="2D066463" w:rsidR="00C265A2" w:rsidRPr="002C359C" w:rsidRDefault="000A2B5F" w:rsidP="00EA0811">
            <w:pPr>
              <w:pStyle w:val="TableParagraph"/>
              <w:spacing w:before="120" w:line="264" w:lineRule="exact"/>
              <w:rPr>
                <w:b/>
              </w:rPr>
            </w:pPr>
            <w:r w:rsidRPr="002C359C">
              <w:rPr>
                <w:b/>
              </w:rPr>
              <w:t xml:space="preserve">Significance </w:t>
            </w:r>
          </w:p>
          <w:p w14:paraId="49562095" w14:textId="3D0A2034" w:rsidR="00C265A2" w:rsidRPr="002C359C" w:rsidRDefault="000A2B5F" w:rsidP="00EA0811">
            <w:pPr>
              <w:pStyle w:val="TableParagraph"/>
              <w:ind w:right="185"/>
            </w:pPr>
            <w:r w:rsidRPr="002C359C">
              <w:rPr>
                <w:shd w:val="clear" w:color="auto" w:fill="FFFFFF"/>
              </w:rPr>
              <w:t>Please tell us why this material is significant to the State Library.</w:t>
            </w:r>
          </w:p>
        </w:tc>
      </w:tr>
      <w:tr w:rsidR="00C265A2" w:rsidRPr="002C359C" w14:paraId="52B637C4" w14:textId="77777777" w:rsidTr="00C265A2">
        <w:trPr>
          <w:trHeight w:val="3069"/>
        </w:trPr>
        <w:tc>
          <w:tcPr>
            <w:tcW w:w="8359" w:type="dxa"/>
          </w:tcPr>
          <w:p w14:paraId="3C05BC53" w14:textId="0A174B77" w:rsidR="00C265A2" w:rsidRPr="002C359C" w:rsidRDefault="000A2B5F" w:rsidP="00EA0811">
            <w:pPr>
              <w:pStyle w:val="TableParagraph"/>
              <w:spacing w:before="120"/>
              <w:rPr>
                <w:b/>
              </w:rPr>
            </w:pPr>
            <w:r w:rsidRPr="002C359C">
              <w:rPr>
                <w:b/>
              </w:rPr>
              <w:t>Provenance of the collection</w:t>
            </w:r>
          </w:p>
          <w:p w14:paraId="431689EE" w14:textId="3B62F117" w:rsidR="00C265A2" w:rsidRPr="002C359C" w:rsidRDefault="00AE6968" w:rsidP="00EA0811">
            <w:pPr>
              <w:pStyle w:val="TableParagraph"/>
              <w:spacing w:before="119"/>
            </w:pPr>
            <w:r w:rsidRPr="002C359C">
              <w:rPr>
                <w:color w:val="162541"/>
                <w:shd w:val="clear" w:color="auto" w:fill="FFFFFF"/>
              </w:rPr>
              <w:t>Briefly describe your relationship to the material (e.g. creator, collector, executor) and how you acquired the collection.</w:t>
            </w:r>
          </w:p>
        </w:tc>
      </w:tr>
      <w:tr w:rsidR="00C265A2" w:rsidRPr="002C359C" w14:paraId="5FB682A8" w14:textId="77777777" w:rsidTr="00C265A2">
        <w:trPr>
          <w:trHeight w:val="2121"/>
        </w:trPr>
        <w:tc>
          <w:tcPr>
            <w:tcW w:w="8359" w:type="dxa"/>
          </w:tcPr>
          <w:p w14:paraId="33863EE8" w14:textId="77777777" w:rsidR="00C265A2" w:rsidRPr="002C359C" w:rsidRDefault="00C265A2" w:rsidP="00EA0811">
            <w:pPr>
              <w:pStyle w:val="TableParagraph"/>
              <w:spacing w:before="120"/>
              <w:rPr>
                <w:b/>
              </w:rPr>
            </w:pPr>
            <w:r w:rsidRPr="002C359C">
              <w:rPr>
                <w:b/>
              </w:rPr>
              <w:t>Quantity/size</w:t>
            </w:r>
            <w:r w:rsidRPr="002C359C">
              <w:rPr>
                <w:b/>
                <w:spacing w:val="-4"/>
              </w:rPr>
              <w:t xml:space="preserve"> </w:t>
            </w:r>
            <w:r w:rsidRPr="002C359C">
              <w:rPr>
                <w:b/>
              </w:rPr>
              <w:t>of</w:t>
            </w:r>
            <w:r w:rsidRPr="002C359C">
              <w:rPr>
                <w:b/>
                <w:spacing w:val="-3"/>
              </w:rPr>
              <w:t xml:space="preserve"> </w:t>
            </w:r>
            <w:r w:rsidRPr="002C359C">
              <w:rPr>
                <w:b/>
              </w:rPr>
              <w:t>the</w:t>
            </w:r>
            <w:r w:rsidRPr="002C359C">
              <w:rPr>
                <w:b/>
                <w:spacing w:val="-3"/>
              </w:rPr>
              <w:t xml:space="preserve"> </w:t>
            </w:r>
            <w:r w:rsidRPr="002C359C">
              <w:rPr>
                <w:b/>
                <w:spacing w:val="-2"/>
              </w:rPr>
              <w:t>collection</w:t>
            </w:r>
          </w:p>
          <w:p w14:paraId="402828EA" w14:textId="77777777" w:rsidR="00C265A2" w:rsidRPr="002C359C" w:rsidRDefault="00C265A2" w:rsidP="00EA0811">
            <w:pPr>
              <w:pStyle w:val="TableParagraph"/>
              <w:spacing w:before="119"/>
              <w:ind w:right="185"/>
            </w:pPr>
            <w:r w:rsidRPr="002C359C">
              <w:t>Indicate</w:t>
            </w:r>
            <w:r w:rsidRPr="002C359C">
              <w:rPr>
                <w:spacing w:val="-3"/>
              </w:rPr>
              <w:t xml:space="preserve"> </w:t>
            </w:r>
            <w:r w:rsidRPr="002C359C">
              <w:t>the</w:t>
            </w:r>
            <w:r w:rsidRPr="002C359C">
              <w:rPr>
                <w:spacing w:val="-4"/>
              </w:rPr>
              <w:t xml:space="preserve"> </w:t>
            </w:r>
            <w:r w:rsidRPr="002C359C">
              <w:t>extent</w:t>
            </w:r>
            <w:r w:rsidRPr="002C359C">
              <w:rPr>
                <w:spacing w:val="-1"/>
              </w:rPr>
              <w:t xml:space="preserve"> </w:t>
            </w:r>
            <w:r w:rsidRPr="002C359C">
              <w:t>of</w:t>
            </w:r>
            <w:r w:rsidRPr="002C359C">
              <w:rPr>
                <w:spacing w:val="-4"/>
              </w:rPr>
              <w:t xml:space="preserve"> </w:t>
            </w:r>
            <w:r w:rsidRPr="002C359C">
              <w:t>the</w:t>
            </w:r>
            <w:r w:rsidRPr="002C359C">
              <w:rPr>
                <w:spacing w:val="-3"/>
              </w:rPr>
              <w:t xml:space="preserve"> </w:t>
            </w:r>
            <w:r w:rsidRPr="002C359C">
              <w:t>material</w:t>
            </w:r>
            <w:r w:rsidRPr="002C359C">
              <w:rPr>
                <w:spacing w:val="-4"/>
              </w:rPr>
              <w:t xml:space="preserve"> </w:t>
            </w:r>
            <w:r w:rsidRPr="002C359C">
              <w:t>(e.g.</w:t>
            </w:r>
            <w:r w:rsidRPr="002C359C">
              <w:rPr>
                <w:spacing w:val="-4"/>
              </w:rPr>
              <w:t xml:space="preserve"> </w:t>
            </w:r>
            <w:r w:rsidRPr="002C359C">
              <w:t>1</w:t>
            </w:r>
            <w:r w:rsidRPr="002C359C">
              <w:rPr>
                <w:spacing w:val="-1"/>
              </w:rPr>
              <w:t xml:space="preserve"> </w:t>
            </w:r>
            <w:r w:rsidRPr="002C359C">
              <w:t>painting,</w:t>
            </w:r>
            <w:r w:rsidRPr="002C359C">
              <w:rPr>
                <w:spacing w:val="-3"/>
              </w:rPr>
              <w:t xml:space="preserve"> </w:t>
            </w:r>
            <w:r w:rsidRPr="002C359C">
              <w:t>4</w:t>
            </w:r>
            <w:r w:rsidRPr="002C359C">
              <w:rPr>
                <w:spacing w:val="-3"/>
              </w:rPr>
              <w:t xml:space="preserve"> </w:t>
            </w:r>
            <w:r w:rsidRPr="002C359C">
              <w:t>wine</w:t>
            </w:r>
            <w:r w:rsidRPr="002C359C">
              <w:rPr>
                <w:spacing w:val="-4"/>
              </w:rPr>
              <w:t xml:space="preserve"> </w:t>
            </w:r>
            <w:r w:rsidRPr="002C359C">
              <w:t>boxes,</w:t>
            </w:r>
            <w:r w:rsidRPr="002C359C">
              <w:rPr>
                <w:spacing w:val="-3"/>
              </w:rPr>
              <w:t xml:space="preserve"> </w:t>
            </w:r>
            <w:r w:rsidRPr="002C359C">
              <w:t>4</w:t>
            </w:r>
            <w:r w:rsidRPr="002C359C">
              <w:rPr>
                <w:spacing w:val="-3"/>
              </w:rPr>
              <w:t xml:space="preserve"> </w:t>
            </w:r>
            <w:r w:rsidRPr="002C359C">
              <w:t>drawer</w:t>
            </w:r>
            <w:r w:rsidRPr="002C359C">
              <w:rPr>
                <w:spacing w:val="-3"/>
              </w:rPr>
              <w:t xml:space="preserve"> </w:t>
            </w:r>
            <w:r w:rsidRPr="002C359C">
              <w:t>filing</w:t>
            </w:r>
            <w:r w:rsidRPr="002C359C">
              <w:rPr>
                <w:spacing w:val="-1"/>
              </w:rPr>
              <w:t xml:space="preserve"> </w:t>
            </w:r>
            <w:r w:rsidRPr="002C359C">
              <w:t>cabinet,</w:t>
            </w:r>
            <w:r w:rsidRPr="002C359C">
              <w:rPr>
                <w:spacing w:val="-4"/>
              </w:rPr>
              <w:t xml:space="preserve"> </w:t>
            </w:r>
            <w:r w:rsidRPr="002C359C">
              <w:t xml:space="preserve">12 digital photographs, </w:t>
            </w:r>
            <w:proofErr w:type="spellStart"/>
            <w:r w:rsidRPr="002C359C">
              <w:t>etc</w:t>
            </w:r>
            <w:proofErr w:type="spellEnd"/>
            <w:r w:rsidRPr="002C359C">
              <w:t>).</w:t>
            </w:r>
          </w:p>
        </w:tc>
      </w:tr>
    </w:tbl>
    <w:p w14:paraId="33C8C6CE" w14:textId="56FE593C" w:rsidR="00A63BE5" w:rsidRPr="002C359C" w:rsidRDefault="00A63BE5" w:rsidP="000F4892">
      <w:pPr>
        <w:rPr>
          <w:rFonts w:cs="Arial"/>
          <w:sz w:val="28"/>
          <w:szCs w:val="28"/>
        </w:rPr>
      </w:pPr>
    </w:p>
    <w:tbl>
      <w:tblPr>
        <w:tblW w:w="88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2"/>
      </w:tblGrid>
      <w:tr w:rsidR="00FB7DCC" w:rsidRPr="002C359C" w14:paraId="0129280E" w14:textId="77777777" w:rsidTr="00610F72">
        <w:trPr>
          <w:trHeight w:val="2258"/>
        </w:trPr>
        <w:tc>
          <w:tcPr>
            <w:tcW w:w="8842" w:type="dxa"/>
          </w:tcPr>
          <w:p w14:paraId="06612942" w14:textId="77777777" w:rsidR="00AE6968" w:rsidRPr="002C359C" w:rsidRDefault="00AE6968" w:rsidP="00AE6968">
            <w:pPr>
              <w:pStyle w:val="TableParagraph"/>
              <w:spacing w:before="120"/>
              <w:rPr>
                <w:b/>
              </w:rPr>
            </w:pPr>
            <w:r w:rsidRPr="002C359C">
              <w:rPr>
                <w:b/>
              </w:rPr>
              <w:lastRenderedPageBreak/>
              <w:t>Where</w:t>
            </w:r>
            <w:r w:rsidRPr="002C359C">
              <w:rPr>
                <w:b/>
                <w:spacing w:val="-2"/>
              </w:rPr>
              <w:t xml:space="preserve"> </w:t>
            </w:r>
            <w:r w:rsidRPr="002C359C">
              <w:rPr>
                <w:b/>
              </w:rPr>
              <w:t>is</w:t>
            </w:r>
            <w:r w:rsidRPr="002C359C">
              <w:rPr>
                <w:b/>
                <w:spacing w:val="-1"/>
              </w:rPr>
              <w:t xml:space="preserve"> </w:t>
            </w:r>
            <w:r w:rsidRPr="002C359C">
              <w:rPr>
                <w:b/>
              </w:rPr>
              <w:t>the</w:t>
            </w:r>
            <w:r w:rsidRPr="002C359C">
              <w:rPr>
                <w:b/>
                <w:spacing w:val="-2"/>
              </w:rPr>
              <w:t xml:space="preserve"> collection?</w:t>
            </w:r>
          </w:p>
          <w:p w14:paraId="37F9B1DC" w14:textId="30F268F3" w:rsidR="00FB7DCC" w:rsidRPr="002C359C" w:rsidRDefault="00086F33" w:rsidP="00EA0811">
            <w:pPr>
              <w:pStyle w:val="TableParagraph"/>
              <w:spacing w:before="119"/>
            </w:pPr>
            <w:r w:rsidRPr="002C359C">
              <w:rPr>
                <w:shd w:val="clear" w:color="auto" w:fill="FFFFFF"/>
              </w:rPr>
              <w:t xml:space="preserve">Please describe how the records are housed - </w:t>
            </w:r>
            <w:proofErr w:type="spellStart"/>
            <w:r w:rsidRPr="002C359C">
              <w:rPr>
                <w:shd w:val="clear" w:color="auto" w:fill="FFFFFF"/>
              </w:rPr>
              <w:t>eg</w:t>
            </w:r>
            <w:proofErr w:type="spellEnd"/>
            <w:r w:rsidRPr="002C359C">
              <w:rPr>
                <w:shd w:val="clear" w:color="auto" w:fill="FFFFFF"/>
              </w:rPr>
              <w:t xml:space="preserve"> archival boxes, other boxes, filing cabinets, open shelving.</w:t>
            </w:r>
          </w:p>
        </w:tc>
      </w:tr>
      <w:tr w:rsidR="00FB7DCC" w:rsidRPr="002C359C" w14:paraId="13B3120E" w14:textId="77777777" w:rsidTr="00610F72">
        <w:trPr>
          <w:trHeight w:val="1836"/>
        </w:trPr>
        <w:tc>
          <w:tcPr>
            <w:tcW w:w="8842" w:type="dxa"/>
          </w:tcPr>
          <w:p w14:paraId="52A47FAA" w14:textId="13FB97A6" w:rsidR="00AE6968" w:rsidRPr="002C359C" w:rsidRDefault="00086F33" w:rsidP="00AE6968">
            <w:pPr>
              <w:pStyle w:val="TableParagraph"/>
              <w:spacing w:before="120"/>
              <w:rPr>
                <w:b/>
              </w:rPr>
            </w:pPr>
            <w:r w:rsidRPr="002C359C">
              <w:rPr>
                <w:b/>
              </w:rPr>
              <w:t>Physical condition</w:t>
            </w:r>
          </w:p>
          <w:p w14:paraId="476BF56C" w14:textId="3FFA691B" w:rsidR="00FB7DCC" w:rsidRPr="002C359C" w:rsidRDefault="00086F33" w:rsidP="00AE6968">
            <w:pPr>
              <w:pStyle w:val="TableParagraph"/>
              <w:spacing w:before="121"/>
            </w:pPr>
            <w:r w:rsidRPr="002C359C">
              <w:rPr>
                <w:shd w:val="clear" w:color="auto" w:fill="FFFFFF"/>
              </w:rPr>
              <w:t xml:space="preserve">Please indicate the condition of the material - </w:t>
            </w:r>
            <w:proofErr w:type="spellStart"/>
            <w:r w:rsidRPr="002C359C">
              <w:rPr>
                <w:shd w:val="clear" w:color="auto" w:fill="FFFFFF"/>
              </w:rPr>
              <w:t>eg</w:t>
            </w:r>
            <w:proofErr w:type="spellEnd"/>
            <w:r w:rsidRPr="002C359C">
              <w:rPr>
                <w:shd w:val="clear" w:color="auto" w:fill="FFFFFF"/>
              </w:rPr>
              <w:t xml:space="preserve"> clean, dry, free of dust/pests/</w:t>
            </w:r>
            <w:proofErr w:type="spellStart"/>
            <w:r w:rsidRPr="002C359C">
              <w:rPr>
                <w:shd w:val="clear" w:color="auto" w:fill="FFFFFF"/>
              </w:rPr>
              <w:t>mould</w:t>
            </w:r>
            <w:proofErr w:type="spellEnd"/>
            <w:r w:rsidRPr="002C359C">
              <w:rPr>
                <w:shd w:val="clear" w:color="auto" w:fill="FFFFFF"/>
              </w:rPr>
              <w:t>.</w:t>
            </w:r>
          </w:p>
        </w:tc>
      </w:tr>
      <w:tr w:rsidR="00FB7DCC" w:rsidRPr="002C359C" w14:paraId="32506E9F" w14:textId="77777777" w:rsidTr="00132690">
        <w:trPr>
          <w:trHeight w:val="867"/>
        </w:trPr>
        <w:tc>
          <w:tcPr>
            <w:tcW w:w="8842" w:type="dxa"/>
          </w:tcPr>
          <w:p w14:paraId="57C86EC3" w14:textId="77777777" w:rsidR="00FB7DCC" w:rsidRPr="002C359C" w:rsidRDefault="00FB7DCC" w:rsidP="00EA0811">
            <w:pPr>
              <w:pStyle w:val="TableParagraph"/>
              <w:spacing w:before="122"/>
              <w:rPr>
                <w:b/>
              </w:rPr>
            </w:pPr>
            <w:r w:rsidRPr="002C359C">
              <w:rPr>
                <w:b/>
              </w:rPr>
              <w:t>Is</w:t>
            </w:r>
            <w:r w:rsidRPr="002C359C">
              <w:rPr>
                <w:b/>
                <w:spacing w:val="-2"/>
              </w:rPr>
              <w:t xml:space="preserve"> </w:t>
            </w:r>
            <w:r w:rsidRPr="002C359C">
              <w:rPr>
                <w:b/>
              </w:rPr>
              <w:t>your</w:t>
            </w:r>
            <w:r w:rsidRPr="002C359C">
              <w:rPr>
                <w:b/>
                <w:spacing w:val="-3"/>
              </w:rPr>
              <w:t xml:space="preserve"> </w:t>
            </w:r>
            <w:r w:rsidRPr="002C359C">
              <w:rPr>
                <w:b/>
              </w:rPr>
              <w:t>offer</w:t>
            </w:r>
            <w:r w:rsidRPr="002C359C">
              <w:rPr>
                <w:b/>
                <w:spacing w:val="-2"/>
              </w:rPr>
              <w:t xml:space="preserve"> </w:t>
            </w:r>
            <w:r w:rsidRPr="002C359C">
              <w:rPr>
                <w:b/>
              </w:rPr>
              <w:t>a</w:t>
            </w:r>
            <w:r w:rsidRPr="002C359C">
              <w:rPr>
                <w:b/>
                <w:spacing w:val="-1"/>
              </w:rPr>
              <w:t xml:space="preserve"> </w:t>
            </w:r>
            <w:r w:rsidRPr="002C359C">
              <w:rPr>
                <w:b/>
                <w:spacing w:val="-2"/>
              </w:rPr>
              <w:t>donation?</w:t>
            </w:r>
          </w:p>
          <w:p w14:paraId="3F4E1A36" w14:textId="77777777" w:rsidR="00FB7DCC" w:rsidRPr="002C359C" w:rsidRDefault="00FB7DCC" w:rsidP="00EA0811">
            <w:pPr>
              <w:pStyle w:val="TableParagraph"/>
              <w:tabs>
                <w:tab w:val="left" w:pos="1317"/>
                <w:tab w:val="left" w:pos="2431"/>
              </w:tabs>
              <w:spacing w:before="121"/>
            </w:pPr>
            <w:r w:rsidRPr="002C359C">
              <w:t>YES</w:t>
            </w:r>
            <w:r w:rsidRPr="002C359C">
              <w:rPr>
                <w:spacing w:val="-8"/>
              </w:rPr>
              <w:t xml:space="preserve"> </w:t>
            </w:r>
            <w:r w:rsidRPr="002C359C">
              <w:rPr>
                <w:rFonts w:ascii="Segoe UI Symbol" w:hAnsi="Segoe UI Symbol" w:cs="Segoe UI Symbol"/>
                <w:spacing w:val="-10"/>
              </w:rPr>
              <w:t>☐</w:t>
            </w:r>
            <w:r w:rsidRPr="002C359C">
              <w:tab/>
              <w:t>NO</w:t>
            </w:r>
            <w:r w:rsidRPr="002C359C">
              <w:rPr>
                <w:spacing w:val="-3"/>
              </w:rPr>
              <w:t xml:space="preserve"> </w:t>
            </w:r>
            <w:r w:rsidRPr="002C359C">
              <w:rPr>
                <w:rFonts w:ascii="Segoe UI Symbol" w:hAnsi="Segoe UI Symbol" w:cs="Segoe UI Symbol"/>
                <w:spacing w:val="-10"/>
              </w:rPr>
              <w:t>☐</w:t>
            </w:r>
            <w:r w:rsidRPr="002C359C">
              <w:tab/>
              <w:t>NOT</w:t>
            </w:r>
            <w:r w:rsidRPr="002C359C">
              <w:rPr>
                <w:spacing w:val="-4"/>
              </w:rPr>
              <w:t xml:space="preserve"> </w:t>
            </w:r>
            <w:r w:rsidRPr="002C359C">
              <w:t>SURE</w:t>
            </w:r>
            <w:r w:rsidRPr="002C359C">
              <w:rPr>
                <w:spacing w:val="-5"/>
              </w:rPr>
              <w:t xml:space="preserve"> </w:t>
            </w:r>
            <w:r w:rsidRPr="002C359C">
              <w:rPr>
                <w:rFonts w:ascii="Segoe UI Symbol" w:hAnsi="Segoe UI Symbol" w:cs="Segoe UI Symbol"/>
                <w:spacing w:val="-10"/>
              </w:rPr>
              <w:t>☐</w:t>
            </w:r>
          </w:p>
        </w:tc>
      </w:tr>
      <w:tr w:rsidR="00FB7DCC" w:rsidRPr="002C359C" w14:paraId="004C431A" w14:textId="77777777" w:rsidTr="00610F72">
        <w:trPr>
          <w:trHeight w:val="2088"/>
        </w:trPr>
        <w:tc>
          <w:tcPr>
            <w:tcW w:w="8842" w:type="dxa"/>
          </w:tcPr>
          <w:p w14:paraId="52B09DE8" w14:textId="77777777" w:rsidR="00FB7DCC" w:rsidRPr="002C359C" w:rsidRDefault="00FB7DCC" w:rsidP="00EA0811">
            <w:pPr>
              <w:pStyle w:val="TableParagraph"/>
              <w:spacing w:before="120"/>
              <w:rPr>
                <w:b/>
              </w:rPr>
            </w:pPr>
            <w:r w:rsidRPr="002C359C">
              <w:rPr>
                <w:b/>
              </w:rPr>
              <w:t>Any</w:t>
            </w:r>
            <w:r w:rsidRPr="002C359C">
              <w:rPr>
                <w:b/>
                <w:spacing w:val="-5"/>
              </w:rPr>
              <w:t xml:space="preserve"> </w:t>
            </w:r>
            <w:r w:rsidRPr="002C359C">
              <w:rPr>
                <w:b/>
              </w:rPr>
              <w:t>additional</w:t>
            </w:r>
            <w:r w:rsidRPr="002C359C">
              <w:rPr>
                <w:b/>
                <w:spacing w:val="-1"/>
              </w:rPr>
              <w:t xml:space="preserve"> </w:t>
            </w:r>
            <w:r w:rsidRPr="002C359C">
              <w:rPr>
                <w:b/>
                <w:spacing w:val="-2"/>
              </w:rPr>
              <w:t>information</w:t>
            </w:r>
          </w:p>
          <w:p w14:paraId="5CA6A672" w14:textId="77777777" w:rsidR="00FB7DCC" w:rsidRPr="002C359C" w:rsidRDefault="00FB7DCC" w:rsidP="00EA0811">
            <w:pPr>
              <w:pStyle w:val="TableParagraph"/>
              <w:spacing w:before="119"/>
            </w:pPr>
            <w:r w:rsidRPr="002C359C">
              <w:t>Please</w:t>
            </w:r>
            <w:r w:rsidRPr="002C359C">
              <w:rPr>
                <w:spacing w:val="-4"/>
              </w:rPr>
              <w:t xml:space="preserve"> </w:t>
            </w:r>
            <w:r w:rsidRPr="002C359C">
              <w:t>provide</w:t>
            </w:r>
            <w:r w:rsidRPr="002C359C">
              <w:rPr>
                <w:spacing w:val="-3"/>
              </w:rPr>
              <w:t xml:space="preserve"> </w:t>
            </w:r>
            <w:r w:rsidRPr="002C359C">
              <w:t>any</w:t>
            </w:r>
            <w:r w:rsidRPr="002C359C">
              <w:rPr>
                <w:spacing w:val="-3"/>
              </w:rPr>
              <w:t xml:space="preserve"> </w:t>
            </w:r>
            <w:r w:rsidRPr="002C359C">
              <w:t>additional</w:t>
            </w:r>
            <w:r w:rsidRPr="002C359C">
              <w:rPr>
                <w:spacing w:val="-3"/>
              </w:rPr>
              <w:t xml:space="preserve"> </w:t>
            </w:r>
            <w:r w:rsidRPr="002C359C">
              <w:t>information</w:t>
            </w:r>
            <w:r w:rsidRPr="002C359C">
              <w:rPr>
                <w:spacing w:val="-4"/>
              </w:rPr>
              <w:t xml:space="preserve"> </w:t>
            </w:r>
            <w:r w:rsidRPr="002C359C">
              <w:t>that</w:t>
            </w:r>
            <w:r w:rsidRPr="002C359C">
              <w:rPr>
                <w:spacing w:val="-5"/>
              </w:rPr>
              <w:t xml:space="preserve"> </w:t>
            </w:r>
            <w:r w:rsidRPr="002C359C">
              <w:t>may</w:t>
            </w:r>
            <w:r w:rsidRPr="002C359C">
              <w:rPr>
                <w:spacing w:val="-3"/>
              </w:rPr>
              <w:t xml:space="preserve"> </w:t>
            </w:r>
            <w:r w:rsidRPr="002C359C">
              <w:t>be relevant</w:t>
            </w:r>
            <w:r w:rsidRPr="002C359C">
              <w:rPr>
                <w:spacing w:val="-4"/>
              </w:rPr>
              <w:t xml:space="preserve"> </w:t>
            </w:r>
            <w:r w:rsidRPr="002C359C">
              <w:t>or let</w:t>
            </w:r>
            <w:r w:rsidRPr="002C359C">
              <w:rPr>
                <w:spacing w:val="-2"/>
              </w:rPr>
              <w:t xml:space="preserve"> </w:t>
            </w:r>
            <w:r w:rsidRPr="002C359C">
              <w:t>us</w:t>
            </w:r>
            <w:r w:rsidRPr="002C359C">
              <w:rPr>
                <w:spacing w:val="-3"/>
              </w:rPr>
              <w:t xml:space="preserve"> </w:t>
            </w:r>
            <w:r w:rsidRPr="002C359C">
              <w:t>know</w:t>
            </w:r>
            <w:r w:rsidRPr="002C359C">
              <w:rPr>
                <w:spacing w:val="-2"/>
              </w:rPr>
              <w:t xml:space="preserve"> </w:t>
            </w:r>
            <w:r w:rsidRPr="002C359C">
              <w:t>if</w:t>
            </w:r>
            <w:r w:rsidRPr="002C359C">
              <w:rPr>
                <w:spacing w:val="-4"/>
              </w:rPr>
              <w:t xml:space="preserve"> </w:t>
            </w:r>
            <w:r w:rsidRPr="002C359C">
              <w:t>you</w:t>
            </w:r>
            <w:r w:rsidRPr="002C359C">
              <w:rPr>
                <w:spacing w:val="-5"/>
              </w:rPr>
              <w:t xml:space="preserve"> </w:t>
            </w:r>
            <w:r w:rsidRPr="002C359C">
              <w:t>have</w:t>
            </w:r>
            <w:r w:rsidRPr="002C359C">
              <w:rPr>
                <w:spacing w:val="-4"/>
              </w:rPr>
              <w:t xml:space="preserve"> </w:t>
            </w:r>
            <w:r w:rsidRPr="002C359C">
              <w:t xml:space="preserve">any </w:t>
            </w:r>
            <w:r w:rsidRPr="002C359C">
              <w:rPr>
                <w:spacing w:val="-2"/>
              </w:rPr>
              <w:t>questions.</w:t>
            </w:r>
          </w:p>
        </w:tc>
      </w:tr>
    </w:tbl>
    <w:p w14:paraId="2B1CA9C3" w14:textId="3AD19A37" w:rsidR="00AC505C" w:rsidRPr="00555724" w:rsidRDefault="00AC505C" w:rsidP="00AC505C">
      <w:pPr>
        <w:rPr>
          <w:rFonts w:cs="Arial"/>
          <w:szCs w:val="24"/>
        </w:rPr>
      </w:pPr>
    </w:p>
    <w:p w14:paraId="73E8E8FB" w14:textId="77777777" w:rsidR="007B3208" w:rsidRPr="00FB3ABB" w:rsidRDefault="007B3208" w:rsidP="000F4892"/>
    <w:sectPr w:rsidR="007B3208" w:rsidRPr="00FB3ABB" w:rsidSect="007B51EC">
      <w:headerReference w:type="even" r:id="rId15"/>
      <w:headerReference w:type="default" r:id="rId16"/>
      <w:footerReference w:type="even" r:id="rId17"/>
      <w:footerReference w:type="default" r:id="rId18"/>
      <w:headerReference w:type="first" r:id="rId19"/>
      <w:footerReference w:type="first" r:id="rId20"/>
      <w:pgSz w:w="11907" w:h="16840"/>
      <w:pgMar w:top="1440" w:right="1797" w:bottom="1440" w:left="1797" w:header="720" w:footer="720"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3AB0" w14:textId="77777777" w:rsidR="007B51EC" w:rsidRDefault="007B51EC">
      <w:r>
        <w:separator/>
      </w:r>
    </w:p>
  </w:endnote>
  <w:endnote w:type="continuationSeparator" w:id="0">
    <w:p w14:paraId="33588ADB" w14:textId="77777777" w:rsidR="007B51EC" w:rsidRDefault="007B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DCC5" w14:textId="77777777" w:rsidR="00FE0F77" w:rsidRDefault="00FE0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909061"/>
      <w:docPartObj>
        <w:docPartGallery w:val="Page Numbers (Bottom of Page)"/>
        <w:docPartUnique/>
      </w:docPartObj>
    </w:sdtPr>
    <w:sdtEndPr>
      <w:rPr>
        <w:noProof/>
      </w:rPr>
    </w:sdtEndPr>
    <w:sdtContent>
      <w:p w14:paraId="71536EC4" w14:textId="77777777" w:rsidR="00CE161D" w:rsidRDefault="00CE161D">
        <w:pPr>
          <w:pStyle w:val="Footer"/>
          <w:jc w:val="center"/>
        </w:pPr>
        <w:r w:rsidRPr="00CE161D">
          <w:rPr>
            <w:sz w:val="20"/>
          </w:rPr>
          <w:fldChar w:fldCharType="begin"/>
        </w:r>
        <w:r w:rsidRPr="00CE161D">
          <w:rPr>
            <w:sz w:val="20"/>
          </w:rPr>
          <w:instrText xml:space="preserve"> PAGE   \* MERGEFORMAT </w:instrText>
        </w:r>
        <w:r w:rsidRPr="00CE161D">
          <w:rPr>
            <w:sz w:val="20"/>
          </w:rPr>
          <w:fldChar w:fldCharType="separate"/>
        </w:r>
        <w:r w:rsidR="005538EA">
          <w:rPr>
            <w:noProof/>
            <w:sz w:val="20"/>
          </w:rPr>
          <w:t>3</w:t>
        </w:r>
        <w:r w:rsidRPr="00CE161D">
          <w:rPr>
            <w:noProof/>
            <w:sz w:val="20"/>
          </w:rPr>
          <w:fldChar w:fldCharType="end"/>
        </w:r>
      </w:p>
    </w:sdtContent>
  </w:sdt>
  <w:p w14:paraId="28CD563B" w14:textId="77777777" w:rsidR="00CE161D" w:rsidRDefault="00CE1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B011" w14:textId="77777777" w:rsidR="00CF12A9" w:rsidRPr="001F71B5" w:rsidRDefault="00CF12A9" w:rsidP="007B0704">
    <w:pPr>
      <w:pStyle w:val="Footer"/>
      <w:rPr>
        <w:szCs w:val="12"/>
      </w:rPr>
    </w:pPr>
    <w:r w:rsidRPr="001F71B5">
      <w:rPr>
        <w:szCs w:val="12"/>
      </w:rPr>
      <w:t>[</w:t>
    </w:r>
    <w:r>
      <w:rPr>
        <w:szCs w:val="12"/>
      </w:rPr>
      <w:t>Briefing</w:t>
    </w:r>
    <w:r w:rsidRPr="001F71B5">
      <w:rPr>
        <w:szCs w:val="12"/>
      </w:rPr>
      <w:t xml:space="preserve"> Name, Meeting Name, on [DD MM YYYY]</w:t>
    </w:r>
  </w:p>
  <w:p w14:paraId="52756CA4" w14:textId="77777777" w:rsidR="00CF12A9" w:rsidRPr="007B0704" w:rsidRDefault="00CF12A9" w:rsidP="007B0704">
    <w:pPr>
      <w:pStyle w:val="Footer"/>
      <w:tabs>
        <w:tab w:val="clear" w:pos="9071"/>
        <w:tab w:val="right" w:pos="8222"/>
      </w:tabs>
      <w:rPr>
        <w:szCs w:val="12"/>
      </w:rPr>
    </w:pPr>
    <w:r>
      <w:rPr>
        <w:szCs w:val="12"/>
      </w:rPr>
      <w:t>[</w:t>
    </w:r>
    <w:proofErr w:type="spellStart"/>
    <w:r>
      <w:rPr>
        <w:szCs w:val="12"/>
      </w:rPr>
      <w:t>FileName_vx.x_YYYY</w:t>
    </w:r>
    <w:proofErr w:type="spellEnd"/>
    <w:r>
      <w:rPr>
        <w:szCs w:val="12"/>
      </w:rPr>
      <w:t>-MM-DD</w:t>
    </w:r>
    <w:r w:rsidRPr="001F71B5">
      <w:rPr>
        <w:szCs w:val="12"/>
      </w:rPr>
      <w:t xml:space="preserve"> </w:t>
    </w:r>
    <w:r>
      <w:rPr>
        <w:szCs w:val="12"/>
      </w:rPr>
      <w:t>]</w:t>
    </w:r>
    <w:r>
      <w:rPr>
        <w:szCs w:val="12"/>
      </w:rPr>
      <w:tab/>
    </w:r>
    <w:r>
      <w:rPr>
        <w:szCs w:val="12"/>
      </w:rPr>
      <w:tab/>
    </w:r>
    <w:r w:rsidR="00635DDF" w:rsidRPr="001F71B5">
      <w:rPr>
        <w:rStyle w:val="PageNumber"/>
        <w:szCs w:val="12"/>
      </w:rPr>
      <w:fldChar w:fldCharType="begin"/>
    </w:r>
    <w:r w:rsidRPr="001F71B5">
      <w:rPr>
        <w:rStyle w:val="PageNumber"/>
        <w:szCs w:val="12"/>
      </w:rPr>
      <w:instrText xml:space="preserve"> PAGE </w:instrText>
    </w:r>
    <w:r w:rsidR="00635DDF" w:rsidRPr="001F71B5">
      <w:rPr>
        <w:rStyle w:val="PageNumber"/>
        <w:szCs w:val="12"/>
      </w:rPr>
      <w:fldChar w:fldCharType="separate"/>
    </w:r>
    <w:r w:rsidR="005538EA">
      <w:rPr>
        <w:rStyle w:val="PageNumber"/>
        <w:noProof/>
        <w:szCs w:val="12"/>
      </w:rPr>
      <w:t>3</w:t>
    </w:r>
    <w:r w:rsidR="00635DDF" w:rsidRPr="001F71B5">
      <w:rPr>
        <w:rStyle w:val="PageNumber"/>
        <w:szCs w:val="12"/>
      </w:rPr>
      <w:fldChar w:fldCharType="end"/>
    </w:r>
    <w:r w:rsidRPr="001F71B5">
      <w:rPr>
        <w:rStyle w:val="PageNumber"/>
        <w:szCs w:val="12"/>
      </w:rPr>
      <w:t>/</w:t>
    </w:r>
    <w:r w:rsidR="00635DDF" w:rsidRPr="001F71B5">
      <w:rPr>
        <w:rStyle w:val="PageNumber"/>
        <w:szCs w:val="12"/>
      </w:rPr>
      <w:fldChar w:fldCharType="begin"/>
    </w:r>
    <w:r w:rsidRPr="001F71B5">
      <w:rPr>
        <w:rStyle w:val="PageNumber"/>
        <w:szCs w:val="12"/>
      </w:rPr>
      <w:instrText xml:space="preserve"> NUMPAGES </w:instrText>
    </w:r>
    <w:r w:rsidR="00635DDF" w:rsidRPr="001F71B5">
      <w:rPr>
        <w:rStyle w:val="PageNumber"/>
        <w:szCs w:val="12"/>
      </w:rPr>
      <w:fldChar w:fldCharType="separate"/>
    </w:r>
    <w:r w:rsidR="005538EA">
      <w:rPr>
        <w:rStyle w:val="PageNumber"/>
        <w:noProof/>
        <w:szCs w:val="12"/>
      </w:rPr>
      <w:t>3</w:t>
    </w:r>
    <w:r w:rsidR="00635DDF" w:rsidRPr="001F71B5">
      <w:rPr>
        <w:rStyle w:val="PageNumbe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0617" w14:textId="77777777" w:rsidR="007B51EC" w:rsidRDefault="007B51EC">
      <w:r>
        <w:separator/>
      </w:r>
    </w:p>
  </w:footnote>
  <w:footnote w:type="continuationSeparator" w:id="0">
    <w:p w14:paraId="2636D8BA" w14:textId="77777777" w:rsidR="007B51EC" w:rsidRDefault="007B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CE62" w14:textId="399B7C53" w:rsidR="00FE0F77" w:rsidRDefault="00FE0F77">
    <w:pPr>
      <w:pStyle w:val="Header"/>
    </w:pPr>
    <w:r>
      <w:rPr>
        <w:noProof/>
      </w:rPr>
      <mc:AlternateContent>
        <mc:Choice Requires="wps">
          <w:drawing>
            <wp:anchor distT="0" distB="0" distL="0" distR="0" simplePos="0" relativeHeight="251659264" behindDoc="0" locked="0" layoutInCell="1" allowOverlap="1" wp14:anchorId="1CFD425D" wp14:editId="17FB6631">
              <wp:simplePos x="635" y="635"/>
              <wp:positionH relativeFrom="column">
                <wp:align>center</wp:align>
              </wp:positionH>
              <wp:positionV relativeFrom="paragraph">
                <wp:posOffset>635</wp:posOffset>
              </wp:positionV>
              <wp:extent cx="443865" cy="443865"/>
              <wp:effectExtent l="0" t="0" r="18415" b="38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E4470" w14:textId="7EE44A62"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FD425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E4470" w14:textId="7EE44A62"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C18" w14:textId="750E5AD0" w:rsidR="00FE0F77" w:rsidRDefault="00FE0F77">
    <w:pPr>
      <w:pStyle w:val="Header"/>
    </w:pPr>
    <w:r>
      <w:rPr>
        <w:noProof/>
      </w:rPr>
      <mc:AlternateContent>
        <mc:Choice Requires="wps">
          <w:drawing>
            <wp:anchor distT="0" distB="0" distL="0" distR="0" simplePos="0" relativeHeight="251660288" behindDoc="0" locked="0" layoutInCell="1" allowOverlap="1" wp14:anchorId="42BEDD64" wp14:editId="3C22884B">
              <wp:simplePos x="1143000" y="457200"/>
              <wp:positionH relativeFrom="column">
                <wp:align>center</wp:align>
              </wp:positionH>
              <wp:positionV relativeFrom="paragraph">
                <wp:posOffset>635</wp:posOffset>
              </wp:positionV>
              <wp:extent cx="443865" cy="443865"/>
              <wp:effectExtent l="0" t="0" r="18415" b="38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3F333" w14:textId="4955A346"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BEDD64"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C3F333" w14:textId="4955A346"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7F9" w14:textId="5B8EEFEE" w:rsidR="00FE0F77" w:rsidRDefault="00FE0F77">
    <w:pPr>
      <w:pStyle w:val="Header"/>
    </w:pPr>
    <w:r>
      <w:rPr>
        <w:noProof/>
      </w:rPr>
      <mc:AlternateContent>
        <mc:Choice Requires="wps">
          <w:drawing>
            <wp:anchor distT="0" distB="0" distL="0" distR="0" simplePos="0" relativeHeight="251658240" behindDoc="0" locked="0" layoutInCell="1" allowOverlap="1" wp14:anchorId="159769CF" wp14:editId="12D710F0">
              <wp:simplePos x="635" y="635"/>
              <wp:positionH relativeFrom="column">
                <wp:align>center</wp:align>
              </wp:positionH>
              <wp:positionV relativeFrom="paragraph">
                <wp:posOffset>635</wp:posOffset>
              </wp:positionV>
              <wp:extent cx="443865" cy="443865"/>
              <wp:effectExtent l="0" t="0" r="18415" b="38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E7A30" w14:textId="52525BB4"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9769C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D6E7A30" w14:textId="52525BB4" w:rsidR="00FE0F77" w:rsidRPr="00FE0F77" w:rsidRDefault="00FE0F77">
                    <w:pPr>
                      <w:rPr>
                        <w:rFonts w:eastAsia="Arial" w:cs="Arial"/>
                        <w:noProof/>
                        <w:color w:val="A80000"/>
                        <w:szCs w:val="24"/>
                      </w:rPr>
                    </w:pPr>
                    <w:r w:rsidRPr="00FE0F77">
                      <w:rPr>
                        <w:rFonts w:eastAsia="Arial" w:cs="Arial"/>
                        <w:noProof/>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71D7"/>
    <w:multiLevelType w:val="hybridMultilevel"/>
    <w:tmpl w:val="F8626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311C17"/>
    <w:multiLevelType w:val="hybridMultilevel"/>
    <w:tmpl w:val="168C6870"/>
    <w:lvl w:ilvl="0" w:tplc="FD58D466">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C2341"/>
    <w:multiLevelType w:val="hybridMultilevel"/>
    <w:tmpl w:val="59D6CB7E"/>
    <w:lvl w:ilvl="0" w:tplc="3FE8F3E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566923"/>
    <w:multiLevelType w:val="hybridMultilevel"/>
    <w:tmpl w:val="2E76B15C"/>
    <w:lvl w:ilvl="0" w:tplc="64685F58">
      <w:start w:val="1"/>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0774574"/>
    <w:multiLevelType w:val="hybridMultilevel"/>
    <w:tmpl w:val="625E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181701">
    <w:abstractNumId w:val="3"/>
  </w:num>
  <w:num w:numId="2" w16cid:durableId="722218429">
    <w:abstractNumId w:val="0"/>
  </w:num>
  <w:num w:numId="3" w16cid:durableId="743726960">
    <w:abstractNumId w:val="4"/>
  </w:num>
  <w:num w:numId="4" w16cid:durableId="2030332041">
    <w:abstractNumId w:val="2"/>
  </w:num>
  <w:num w:numId="5" w16cid:durableId="149661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GrammaticalError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74"/>
    <w:rsid w:val="00001163"/>
    <w:rsid w:val="00012AA4"/>
    <w:rsid w:val="00016AD1"/>
    <w:rsid w:val="00023B7C"/>
    <w:rsid w:val="00035FA7"/>
    <w:rsid w:val="00043880"/>
    <w:rsid w:val="00074EF7"/>
    <w:rsid w:val="0008353A"/>
    <w:rsid w:val="00084213"/>
    <w:rsid w:val="00086DC9"/>
    <w:rsid w:val="00086F33"/>
    <w:rsid w:val="000A2B5F"/>
    <w:rsid w:val="000A73BF"/>
    <w:rsid w:val="000C1BFC"/>
    <w:rsid w:val="000D6695"/>
    <w:rsid w:val="000D72F3"/>
    <w:rsid w:val="000F2625"/>
    <w:rsid w:val="000F4892"/>
    <w:rsid w:val="00103E3A"/>
    <w:rsid w:val="00121B6B"/>
    <w:rsid w:val="00132690"/>
    <w:rsid w:val="00132B16"/>
    <w:rsid w:val="0013624A"/>
    <w:rsid w:val="0014641C"/>
    <w:rsid w:val="00152C2E"/>
    <w:rsid w:val="00157043"/>
    <w:rsid w:val="0016289D"/>
    <w:rsid w:val="001652F3"/>
    <w:rsid w:val="001A577D"/>
    <w:rsid w:val="001C1E69"/>
    <w:rsid w:val="001C5D81"/>
    <w:rsid w:val="001D7636"/>
    <w:rsid w:val="001E01D9"/>
    <w:rsid w:val="001E690C"/>
    <w:rsid w:val="001F2A9E"/>
    <w:rsid w:val="001F5CF2"/>
    <w:rsid w:val="00204489"/>
    <w:rsid w:val="00207337"/>
    <w:rsid w:val="00230EE1"/>
    <w:rsid w:val="00273D29"/>
    <w:rsid w:val="00275D10"/>
    <w:rsid w:val="00284498"/>
    <w:rsid w:val="002C359C"/>
    <w:rsid w:val="002F3D2F"/>
    <w:rsid w:val="00300D72"/>
    <w:rsid w:val="00315790"/>
    <w:rsid w:val="003173BC"/>
    <w:rsid w:val="003451E6"/>
    <w:rsid w:val="00351534"/>
    <w:rsid w:val="003954CB"/>
    <w:rsid w:val="003A0EC9"/>
    <w:rsid w:val="003B160E"/>
    <w:rsid w:val="003B2CFA"/>
    <w:rsid w:val="003D765F"/>
    <w:rsid w:val="003E7609"/>
    <w:rsid w:val="003F1316"/>
    <w:rsid w:val="003F4C04"/>
    <w:rsid w:val="00420328"/>
    <w:rsid w:val="0043351F"/>
    <w:rsid w:val="00437D12"/>
    <w:rsid w:val="00440428"/>
    <w:rsid w:val="00464419"/>
    <w:rsid w:val="004721FD"/>
    <w:rsid w:val="00472B42"/>
    <w:rsid w:val="004B35B7"/>
    <w:rsid w:val="004B6AFA"/>
    <w:rsid w:val="004F06E6"/>
    <w:rsid w:val="00523952"/>
    <w:rsid w:val="005538EA"/>
    <w:rsid w:val="00555724"/>
    <w:rsid w:val="0056053D"/>
    <w:rsid w:val="00581D5E"/>
    <w:rsid w:val="00586257"/>
    <w:rsid w:val="00590822"/>
    <w:rsid w:val="005B3765"/>
    <w:rsid w:val="005E0F8A"/>
    <w:rsid w:val="005E3F95"/>
    <w:rsid w:val="00610F72"/>
    <w:rsid w:val="00616B76"/>
    <w:rsid w:val="00635DDF"/>
    <w:rsid w:val="0064726D"/>
    <w:rsid w:val="00654F53"/>
    <w:rsid w:val="00660FC1"/>
    <w:rsid w:val="006B33F7"/>
    <w:rsid w:val="006B60B8"/>
    <w:rsid w:val="006E4C89"/>
    <w:rsid w:val="006E5028"/>
    <w:rsid w:val="006F3D17"/>
    <w:rsid w:val="006F5AE5"/>
    <w:rsid w:val="00716666"/>
    <w:rsid w:val="007273F1"/>
    <w:rsid w:val="00733A3F"/>
    <w:rsid w:val="00751E39"/>
    <w:rsid w:val="00782639"/>
    <w:rsid w:val="0078509E"/>
    <w:rsid w:val="007A2F47"/>
    <w:rsid w:val="007B0704"/>
    <w:rsid w:val="007B1C97"/>
    <w:rsid w:val="007B3208"/>
    <w:rsid w:val="007B4324"/>
    <w:rsid w:val="007B51EC"/>
    <w:rsid w:val="007C7FDB"/>
    <w:rsid w:val="007E0F95"/>
    <w:rsid w:val="008000AB"/>
    <w:rsid w:val="00825AB6"/>
    <w:rsid w:val="008453C9"/>
    <w:rsid w:val="00867A98"/>
    <w:rsid w:val="00867E11"/>
    <w:rsid w:val="00870533"/>
    <w:rsid w:val="00872560"/>
    <w:rsid w:val="008A0982"/>
    <w:rsid w:val="008A71B6"/>
    <w:rsid w:val="008C3BE3"/>
    <w:rsid w:val="008C5271"/>
    <w:rsid w:val="008D0A7F"/>
    <w:rsid w:val="008D11B1"/>
    <w:rsid w:val="008E2C44"/>
    <w:rsid w:val="008F1F56"/>
    <w:rsid w:val="008F7202"/>
    <w:rsid w:val="0090062B"/>
    <w:rsid w:val="009073B5"/>
    <w:rsid w:val="009435F8"/>
    <w:rsid w:val="00950453"/>
    <w:rsid w:val="009700F2"/>
    <w:rsid w:val="00981406"/>
    <w:rsid w:val="009D096C"/>
    <w:rsid w:val="009D6DC9"/>
    <w:rsid w:val="009E25FB"/>
    <w:rsid w:val="009E757E"/>
    <w:rsid w:val="009F4F16"/>
    <w:rsid w:val="00A052C7"/>
    <w:rsid w:val="00A45DB6"/>
    <w:rsid w:val="00A54B65"/>
    <w:rsid w:val="00A562BA"/>
    <w:rsid w:val="00A63BE5"/>
    <w:rsid w:val="00A64F5C"/>
    <w:rsid w:val="00A664C5"/>
    <w:rsid w:val="00A704A1"/>
    <w:rsid w:val="00AB2EF1"/>
    <w:rsid w:val="00AC505C"/>
    <w:rsid w:val="00AE07F0"/>
    <w:rsid w:val="00AE6968"/>
    <w:rsid w:val="00B3195C"/>
    <w:rsid w:val="00B77FD2"/>
    <w:rsid w:val="00BB5AF6"/>
    <w:rsid w:val="00BC6142"/>
    <w:rsid w:val="00BD4246"/>
    <w:rsid w:val="00BD6750"/>
    <w:rsid w:val="00BF32B9"/>
    <w:rsid w:val="00C0087D"/>
    <w:rsid w:val="00C0185C"/>
    <w:rsid w:val="00C12D8E"/>
    <w:rsid w:val="00C265A2"/>
    <w:rsid w:val="00C46367"/>
    <w:rsid w:val="00CA4F30"/>
    <w:rsid w:val="00CE161D"/>
    <w:rsid w:val="00CE3337"/>
    <w:rsid w:val="00CE7B89"/>
    <w:rsid w:val="00CF12A9"/>
    <w:rsid w:val="00D628E1"/>
    <w:rsid w:val="00D647A4"/>
    <w:rsid w:val="00D7058D"/>
    <w:rsid w:val="00D73AEF"/>
    <w:rsid w:val="00D82719"/>
    <w:rsid w:val="00D93D87"/>
    <w:rsid w:val="00DB57A8"/>
    <w:rsid w:val="00DB7F44"/>
    <w:rsid w:val="00DC3CC0"/>
    <w:rsid w:val="00DC4681"/>
    <w:rsid w:val="00DE21C6"/>
    <w:rsid w:val="00E04821"/>
    <w:rsid w:val="00E05AF7"/>
    <w:rsid w:val="00E06D6F"/>
    <w:rsid w:val="00E22B16"/>
    <w:rsid w:val="00E27780"/>
    <w:rsid w:val="00E36D7F"/>
    <w:rsid w:val="00E371E7"/>
    <w:rsid w:val="00E4193D"/>
    <w:rsid w:val="00E44D74"/>
    <w:rsid w:val="00E55EAA"/>
    <w:rsid w:val="00E60365"/>
    <w:rsid w:val="00E60DD9"/>
    <w:rsid w:val="00E811AA"/>
    <w:rsid w:val="00E845BE"/>
    <w:rsid w:val="00EA1C3A"/>
    <w:rsid w:val="00EB6059"/>
    <w:rsid w:val="00EE24DE"/>
    <w:rsid w:val="00F14519"/>
    <w:rsid w:val="00F24046"/>
    <w:rsid w:val="00F405B5"/>
    <w:rsid w:val="00F4388E"/>
    <w:rsid w:val="00F46210"/>
    <w:rsid w:val="00F80653"/>
    <w:rsid w:val="00FA54AE"/>
    <w:rsid w:val="00FB3ABB"/>
    <w:rsid w:val="00FB7DCC"/>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5859B"/>
  <w15:docId w15:val="{BC080071-526F-4A4F-A112-1786FB8E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SimSu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9D"/>
    <w:pPr>
      <w:spacing w:line="360" w:lineRule="auto"/>
    </w:pPr>
    <w:rPr>
      <w:rFonts w:ascii="Arial" w:hAnsi="Arial"/>
      <w:sz w:val="24"/>
      <w:lang w:val="en-AU" w:eastAsia="zh-CN"/>
    </w:rPr>
  </w:style>
  <w:style w:type="paragraph" w:styleId="Heading1">
    <w:name w:val="heading 1"/>
    <w:basedOn w:val="Normal"/>
    <w:next w:val="Normal"/>
    <w:link w:val="Heading1Char"/>
    <w:qFormat/>
    <w:rsid w:val="00A562BA"/>
    <w:pPr>
      <w:keepNext/>
      <w:outlineLvl w:val="0"/>
    </w:pPr>
    <w:rPr>
      <w:b/>
      <w:kern w:val="28"/>
      <w:sz w:val="28"/>
    </w:rPr>
  </w:style>
  <w:style w:type="paragraph" w:styleId="Heading2">
    <w:name w:val="heading 2"/>
    <w:basedOn w:val="Normal"/>
    <w:next w:val="Normal"/>
    <w:autoRedefine/>
    <w:qFormat/>
    <w:rsid w:val="006E4C89"/>
    <w:pPr>
      <w:keepNext/>
      <w:numPr>
        <w:numId w:val="5"/>
      </w:numPr>
      <w:tabs>
        <w:tab w:val="left" w:pos="2100"/>
      </w:tabs>
      <w:spacing w:before="120" w:after="120" w:line="240" w:lineRule="auto"/>
      <w:ind w:left="357" w:hanging="357"/>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73B5"/>
    <w:pPr>
      <w:tabs>
        <w:tab w:val="center" w:pos="4819"/>
        <w:tab w:val="right" w:pos="9071"/>
      </w:tabs>
    </w:pPr>
    <w:rPr>
      <w:sz w:val="12"/>
    </w:rPr>
  </w:style>
  <w:style w:type="paragraph" w:styleId="Header">
    <w:name w:val="header"/>
    <w:basedOn w:val="Normal"/>
    <w:rsid w:val="00103E3A"/>
    <w:pPr>
      <w:tabs>
        <w:tab w:val="center" w:pos="4819"/>
        <w:tab w:val="right" w:pos="9071"/>
      </w:tabs>
    </w:pPr>
  </w:style>
  <w:style w:type="character" w:styleId="PageNumber">
    <w:name w:val="page number"/>
    <w:basedOn w:val="DefaultParagraphFont"/>
    <w:rsid w:val="00103E3A"/>
  </w:style>
  <w:style w:type="table" w:styleId="TableGrid">
    <w:name w:val="Table Grid"/>
    <w:basedOn w:val="TableNormal"/>
    <w:rsid w:val="00300D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62BA"/>
    <w:rPr>
      <w:rFonts w:ascii="Arial" w:hAnsi="Arial"/>
      <w:b/>
      <w:kern w:val="28"/>
      <w:sz w:val="28"/>
      <w:lang w:val="en-AU" w:eastAsia="zh-CN"/>
    </w:rPr>
  </w:style>
  <w:style w:type="character" w:customStyle="1" w:styleId="FooterChar">
    <w:name w:val="Footer Char"/>
    <w:basedOn w:val="DefaultParagraphFont"/>
    <w:link w:val="Footer"/>
    <w:uiPriority w:val="99"/>
    <w:rsid w:val="009073B5"/>
    <w:rPr>
      <w:rFonts w:ascii="Arial" w:hAnsi="Arial"/>
      <w:sz w:val="12"/>
      <w:lang w:val="en-AU" w:eastAsia="zh-CN"/>
    </w:rPr>
  </w:style>
  <w:style w:type="character" w:styleId="SubtleReference">
    <w:name w:val="Subtle Reference"/>
    <w:basedOn w:val="DefaultParagraphFont"/>
    <w:uiPriority w:val="31"/>
    <w:qFormat/>
    <w:rsid w:val="00CF12A9"/>
    <w:rPr>
      <w:rFonts w:ascii="Arial" w:hAnsi="Arial"/>
      <w:smallCaps/>
      <w:color w:val="BFBFBF"/>
      <w:sz w:val="16"/>
      <w:u w:val="none"/>
    </w:rPr>
  </w:style>
  <w:style w:type="paragraph" w:styleId="Subtitle">
    <w:name w:val="Subtitle"/>
    <w:basedOn w:val="Normal"/>
    <w:next w:val="Normal"/>
    <w:link w:val="SubtitleChar"/>
    <w:uiPriority w:val="11"/>
    <w:qFormat/>
    <w:rsid w:val="002F3D2F"/>
    <w:pPr>
      <w:spacing w:after="60"/>
      <w:outlineLvl w:val="1"/>
    </w:pPr>
    <w:rPr>
      <w:color w:val="808080"/>
      <w:sz w:val="16"/>
      <w:szCs w:val="24"/>
    </w:rPr>
  </w:style>
  <w:style w:type="character" w:customStyle="1" w:styleId="SubtitleChar">
    <w:name w:val="Subtitle Char"/>
    <w:basedOn w:val="DefaultParagraphFont"/>
    <w:link w:val="Subtitle"/>
    <w:uiPriority w:val="11"/>
    <w:rsid w:val="002F3D2F"/>
    <w:rPr>
      <w:rFonts w:ascii="Arial" w:hAnsi="Arial"/>
      <w:color w:val="808080"/>
      <w:sz w:val="16"/>
      <w:szCs w:val="24"/>
      <w:lang w:val="en-AU" w:eastAsia="zh-CN"/>
    </w:rPr>
  </w:style>
  <w:style w:type="character" w:styleId="SubtleEmphasis">
    <w:name w:val="Subtle Emphasis"/>
    <w:basedOn w:val="DefaultParagraphFont"/>
    <w:uiPriority w:val="19"/>
    <w:qFormat/>
    <w:rsid w:val="00284498"/>
    <w:rPr>
      <w:rFonts w:ascii="Arial" w:hAnsi="Arial"/>
      <w:iCs/>
      <w:color w:val="auto"/>
      <w:sz w:val="12"/>
    </w:rPr>
  </w:style>
  <w:style w:type="paragraph" w:styleId="NoSpacing">
    <w:name w:val="No Spacing"/>
    <w:uiPriority w:val="1"/>
    <w:qFormat/>
    <w:rsid w:val="009073B5"/>
    <w:rPr>
      <w:rFonts w:ascii="Arial" w:hAnsi="Arial"/>
      <w:color w:val="808080"/>
      <w:sz w:val="16"/>
      <w:lang w:val="en-AU" w:eastAsia="zh-CN"/>
    </w:rPr>
  </w:style>
  <w:style w:type="paragraph" w:customStyle="1" w:styleId="TRIM">
    <w:name w:val="TRIM"/>
    <w:basedOn w:val="Normal"/>
    <w:qFormat/>
    <w:rsid w:val="006B60B8"/>
    <w:rPr>
      <w:color w:val="808080"/>
      <w:sz w:val="16"/>
    </w:rPr>
  </w:style>
  <w:style w:type="character" w:styleId="Strong">
    <w:name w:val="Strong"/>
    <w:basedOn w:val="DefaultParagraphFont"/>
    <w:uiPriority w:val="22"/>
    <w:qFormat/>
    <w:rsid w:val="00EA1C3A"/>
    <w:rPr>
      <w:b/>
      <w:bCs/>
    </w:rPr>
  </w:style>
  <w:style w:type="paragraph" w:styleId="ListParagraph">
    <w:name w:val="List Paragraph"/>
    <w:basedOn w:val="Normal"/>
    <w:uiPriority w:val="34"/>
    <w:qFormat/>
    <w:rsid w:val="006F5AE5"/>
    <w:pPr>
      <w:ind w:left="720"/>
      <w:contextualSpacing/>
    </w:pPr>
  </w:style>
  <w:style w:type="paragraph" w:styleId="BalloonText">
    <w:name w:val="Balloon Text"/>
    <w:basedOn w:val="Normal"/>
    <w:link w:val="BalloonTextChar"/>
    <w:uiPriority w:val="99"/>
    <w:semiHidden/>
    <w:unhideWhenUsed/>
    <w:rsid w:val="00FA54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AE"/>
    <w:rPr>
      <w:rFonts w:ascii="Segoe UI" w:hAnsi="Segoe UI" w:cs="Segoe UI"/>
      <w:sz w:val="18"/>
      <w:szCs w:val="18"/>
      <w:lang w:val="en-AU" w:eastAsia="zh-CN"/>
    </w:rPr>
  </w:style>
  <w:style w:type="character" w:styleId="Hyperlink">
    <w:name w:val="Hyperlink"/>
    <w:basedOn w:val="DefaultParagraphFont"/>
    <w:uiPriority w:val="99"/>
    <w:unhideWhenUsed/>
    <w:rsid w:val="00581D5E"/>
    <w:rPr>
      <w:color w:val="0000FF" w:themeColor="hyperlink"/>
      <w:u w:val="single"/>
    </w:rPr>
  </w:style>
  <w:style w:type="character" w:styleId="UnresolvedMention">
    <w:name w:val="Unresolved Mention"/>
    <w:basedOn w:val="DefaultParagraphFont"/>
    <w:uiPriority w:val="99"/>
    <w:semiHidden/>
    <w:unhideWhenUsed/>
    <w:rsid w:val="00A63BE5"/>
    <w:rPr>
      <w:color w:val="605E5C"/>
      <w:shd w:val="clear" w:color="auto" w:fill="E1DFDD"/>
    </w:rPr>
  </w:style>
  <w:style w:type="paragraph" w:customStyle="1" w:styleId="TableParagraph">
    <w:name w:val="Table Paragraph"/>
    <w:basedOn w:val="Normal"/>
    <w:uiPriority w:val="1"/>
    <w:qFormat/>
    <w:rsid w:val="008D11B1"/>
    <w:pPr>
      <w:widowControl w:val="0"/>
      <w:autoSpaceDE w:val="0"/>
      <w:autoSpaceDN w:val="0"/>
      <w:spacing w:line="240" w:lineRule="auto"/>
      <w:ind w:left="107"/>
    </w:pPr>
    <w:rPr>
      <w:rFonts w:eastAsia="Arial" w:cs="Arial"/>
      <w:sz w:val="22"/>
      <w:szCs w:val="22"/>
      <w:lang w:val="en-US" w:eastAsia="en-US"/>
    </w:rPr>
  </w:style>
  <w:style w:type="paragraph" w:styleId="NormalWeb">
    <w:name w:val="Normal (Web)"/>
    <w:basedOn w:val="Normal"/>
    <w:uiPriority w:val="99"/>
    <w:semiHidden/>
    <w:unhideWhenUsed/>
    <w:rsid w:val="00E06D6F"/>
    <w:pPr>
      <w:spacing w:before="100" w:beforeAutospacing="1" w:after="100" w:afterAutospacing="1" w:line="240" w:lineRule="auto"/>
    </w:pPr>
    <w:rPr>
      <w:rFonts w:ascii="Times New Roman" w:eastAsia="Times New Roman" w:hAnsi="Times New Roman"/>
      <w:szCs w:val="24"/>
      <w:lang w:eastAsia="en-AU"/>
    </w:rPr>
  </w:style>
  <w:style w:type="paragraph" w:styleId="BodyText">
    <w:name w:val="Body Text"/>
    <w:basedOn w:val="Normal"/>
    <w:link w:val="BodyTextChar"/>
    <w:uiPriority w:val="1"/>
    <w:qFormat/>
    <w:rsid w:val="004B35B7"/>
    <w:pPr>
      <w:widowControl w:val="0"/>
      <w:autoSpaceDE w:val="0"/>
      <w:autoSpaceDN w:val="0"/>
      <w:spacing w:line="240" w:lineRule="auto"/>
    </w:pPr>
    <w:rPr>
      <w:rFonts w:eastAsia="Arial" w:cs="Arial"/>
      <w:sz w:val="20"/>
      <w:lang w:val="en-US" w:eastAsia="en-US"/>
    </w:rPr>
  </w:style>
  <w:style w:type="character" w:customStyle="1" w:styleId="BodyTextChar">
    <w:name w:val="Body Text Char"/>
    <w:basedOn w:val="DefaultParagraphFont"/>
    <w:link w:val="BodyText"/>
    <w:uiPriority w:val="1"/>
    <w:rsid w:val="004B35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3855">
      <w:bodyDiv w:val="1"/>
      <w:marLeft w:val="0"/>
      <w:marRight w:val="0"/>
      <w:marTop w:val="0"/>
      <w:marBottom w:val="0"/>
      <w:divBdr>
        <w:top w:val="none" w:sz="0" w:space="0" w:color="auto"/>
        <w:left w:val="none" w:sz="0" w:space="0" w:color="auto"/>
        <w:bottom w:val="none" w:sz="0" w:space="0" w:color="auto"/>
        <w:right w:val="none" w:sz="0" w:space="0" w:color="auto"/>
      </w:divBdr>
    </w:div>
    <w:div w:id="932131541">
      <w:bodyDiv w:val="1"/>
      <w:marLeft w:val="0"/>
      <w:marRight w:val="0"/>
      <w:marTop w:val="0"/>
      <w:marBottom w:val="0"/>
      <w:divBdr>
        <w:top w:val="none" w:sz="0" w:space="0" w:color="auto"/>
        <w:left w:val="none" w:sz="0" w:space="0" w:color="auto"/>
        <w:bottom w:val="none" w:sz="0" w:space="0" w:color="auto"/>
        <w:right w:val="none" w:sz="0" w:space="0" w:color="auto"/>
      </w:divBdr>
    </w:div>
    <w:div w:id="20640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sa.sa.gov.au/sites/default/files/2021-04/collections-policy-2021-state-library-south-australia.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LSA.ArchivalCollections@s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a7c68bffab04fddb6e0774c4bc067a2 xmlns="e7ae2a78-f90b-4f6e-8de5-5604a06cea12">
      <Terms xmlns="http://schemas.microsoft.com/office/infopath/2007/PartnerControls"/>
    </oa7c68bffab04fddb6e0774c4bc067a2>
    <a5aa2836c62a4172b41631d6db0cb15c xmlns="e7ae2a78-f90b-4f6e-8de5-5604a06cea12">
      <Terms xmlns="http://schemas.microsoft.com/office/infopath/2007/PartnerControls"/>
    </a5aa2836c62a4172b41631d6db0cb15c>
    <Own_x0020_by xmlns="e7ae2a78-f90b-4f6e-8de5-5604a06cea12" xsi:nil="true"/>
    <mc2267ffd0f4454ea83f81dcaf0b00f5 xmlns="e7ae2a78-f90b-4f6e-8de5-5604a06cea12">
      <Terms xmlns="http://schemas.microsoft.com/office/infopath/2007/PartnerControls"/>
    </mc2267ffd0f4454ea83f81dcaf0b00f5>
    <Function1 xmlns="e7ae2a78-f90b-4f6e-8de5-5604a06cea12" xsi:nil="true"/>
    <_dlc_DocId xmlns="e7ae2a78-f90b-4f6e-8de5-5604a06cea12">CYAEXH2KDSYD-1505945980-986</_dlc_DocId>
    <_dlc_DocIdUrl xmlns="e7ae2a78-f90b-4f6e-8de5-5604a06cea12">
      <Url>https://statelibrarynsw.sharepoint.com/sites/LISDC/I%26TM/_layouts/15/DocIdRedir.aspx?ID=CYAEXH2KDSYD-1505945980-986</Url>
      <Description>CYAEXH2KDSYD-1505945980-986</Description>
    </_dlc_DocIdUrl>
    <TaxCatchAll xmlns="7fcfa795-6794-48fd-8bae-46c5129570ef">
      <Value>88</Value>
    </TaxCatchAll>
    <i0f84bba906045b4af568ee102a52dcb xmlns="b634a64e-2def-4589-b1dd-cb74534a5751">
      <Terms xmlns="http://schemas.microsoft.com/office/infopath/2007/PartnerControls">
        <TermInfo xmlns="http://schemas.microsoft.com/office/infopath/2007/PartnerControls">
          <TermName xmlns="http://schemas.microsoft.com/office/infopath/2007/PartnerControls">Policies, Procedures ＆ Standards</TermName>
          <TermId xmlns="http://schemas.microsoft.com/office/infopath/2007/PartnerControls">ba1cd54d-57d4-4d5e-b418-6d842af9aeb8</TermId>
        </TermInfo>
      </Terms>
    </i0f84bba906045b4af568ee102a52dcb>
    <SharedWithUsers xmlns="d8a1072a-4dfa-430a-8129-394ae24cb8d2">
      <UserInfo>
        <DisplayName/>
        <AccountId xsi:nil="true"/>
        <AccountType/>
      </UserInfo>
    </SharedWithUsers>
    <_dlc_DocIdPersistId xmlns="e7ae2a78-f90b-4f6e-8de5-5604a06cea12">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470774759974EA59E425B5819A672" ma:contentTypeVersion="2408" ma:contentTypeDescription="Create a new document." ma:contentTypeScope="" ma:versionID="33063bab3df3a9ffd0890b4d7794cfdf">
  <xsd:schema xmlns:xsd="http://www.w3.org/2001/XMLSchema" xmlns:xs="http://www.w3.org/2001/XMLSchema" xmlns:p="http://schemas.microsoft.com/office/2006/metadata/properties" xmlns:ns2="e7ae2a78-f90b-4f6e-8de5-5604a06cea12" xmlns:ns3="7fcfa795-6794-48fd-8bae-46c5129570ef" xmlns:ns4="d8a1072a-4dfa-430a-8129-394ae24cb8d2" xmlns:ns5="3FC19017-6F79-4B97-886B-441D11D01DF2" xmlns:ns6="3fc19017-6f79-4b97-886b-441d11d01df2" xmlns:ns7="b634a64e-2def-4589-b1dd-cb74534a5751" targetNamespace="http://schemas.microsoft.com/office/2006/metadata/properties" ma:root="true" ma:fieldsID="364b2a580ad024fb38ff86254e769c8c" ns2:_="" ns3:_="" ns4:_="" ns5:_="" ns6:_="" ns7:_="">
    <xsd:import namespace="e7ae2a78-f90b-4f6e-8de5-5604a06cea12"/>
    <xsd:import namespace="7fcfa795-6794-48fd-8bae-46c5129570ef"/>
    <xsd:import namespace="d8a1072a-4dfa-430a-8129-394ae24cb8d2"/>
    <xsd:import namespace="3FC19017-6F79-4B97-886B-441D11D01DF2"/>
    <xsd:import namespace="3fc19017-6f79-4b97-886b-441d11d01df2"/>
    <xsd:import namespace="b634a64e-2def-4589-b1dd-cb74534a5751"/>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mc2267ffd0f4454ea83f81dcaf0b00f5" minOccurs="0"/>
                <xsd:element ref="ns2:oa7c68bffab04fddb6e0774c4bc067a2" minOccurs="0"/>
                <xsd:element ref="ns2:a5aa2836c62a4172b41631d6db0cb15c" minOccurs="0"/>
                <xsd:element ref="ns2:Function1" minOccurs="0"/>
                <xsd:element ref="ns2:Own_x0020_by" minOccurs="0"/>
                <xsd:element ref="ns4:SharedWithUsers" minOccurs="0"/>
                <xsd:element ref="ns4:SharedWithDetails" minOccurs="0"/>
                <xsd:element ref="ns5:MediaServiceMetadata" minOccurs="0"/>
                <xsd:element ref="ns5:MediaServiceFastMetadata" minOccurs="0"/>
                <xsd:element ref="ns6:MediaServiceAutoKeyPoints" minOccurs="0"/>
                <xsd:element ref="ns6:MediaServiceKeyPoints" minOccurs="0"/>
                <xsd:element ref="ns7:i0f84bba906045b4af568ee102a52dcb" minOccurs="0"/>
                <xsd:element ref="ns7:RecordsRelated" minOccurs="0"/>
                <xsd:element ref="ns6:MediaServiceAutoTag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2a78-f90b-4f6e-8de5-5604a06ce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c2267ffd0f4454ea83f81dcaf0b00f5" ma:index="13" nillable="true" ma:taxonomy="true" ma:internalName="mc2267ffd0f4454ea83f81dcaf0b00f5" ma:taxonomyFieldName="Activity" ma:displayName="Activity" ma:default="" ma:fieldId="{6c2267ff-d0f4-454e-a83f-81dcaf0b00f5}" ma:sspId="1b66dae7-e9c8-4f72-86a4-212925ae7d92" ma:termSetId="9fc3ef70-a995-455f-9565-59ac1a0066b6" ma:anchorId="00000000-0000-0000-0000-000000000000" ma:open="false" ma:isKeyword="false">
      <xsd:complexType>
        <xsd:sequence>
          <xsd:element ref="pc:Terms" minOccurs="0" maxOccurs="1"/>
        </xsd:sequence>
      </xsd:complexType>
    </xsd:element>
    <xsd:element name="oa7c68bffab04fddb6e0774c4bc067a2" ma:index="15" nillable="true" ma:taxonomy="true" ma:internalName="oa7c68bffab04fddb6e0774c4bc067a2" ma:taxonomyFieldName="Division_x0020__x0026__x0020_Branch" ma:displayName="Division &amp; Branch" ma:default="" ma:fieldId="{8a7c68bf-fab0-4fdd-b6e0-774c4bc067a2}" ma:sspId="1b66dae7-e9c8-4f72-86a4-212925ae7d92" ma:termSetId="b3e1dfb9-2273-4dcb-b215-44cb316847c2" ma:anchorId="009ae860-348d-4995-ae8c-ffb168cdc311" ma:open="false" ma:isKeyword="false">
      <xsd:complexType>
        <xsd:sequence>
          <xsd:element ref="pc:Terms" minOccurs="0" maxOccurs="1"/>
        </xsd:sequence>
      </xsd:complexType>
    </xsd:element>
    <xsd:element name="a5aa2836c62a4172b41631d6db0cb15c" ma:index="17" nillable="true" ma:taxonomy="true" ma:internalName="a5aa2836c62a4172b41631d6db0cb15c" ma:taxonomyFieldName="Document_x0020_Type" ma:displayName="Document Type" ma:default="" ma:fieldId="{a5aa2836-c62a-4172-b416-31d6db0cb15c}" ma:sspId="1b66dae7-e9c8-4f72-86a4-212925ae7d92" ma:termSetId="1b8474dd-9f98-486f-bd9c-a059424544ed" ma:anchorId="00000000-0000-0000-0000-000000000000" ma:open="false" ma:isKeyword="false">
      <xsd:complexType>
        <xsd:sequence>
          <xsd:element ref="pc:Terms" minOccurs="0" maxOccurs="1"/>
        </xsd:sequence>
      </xsd:complexType>
    </xsd:element>
    <xsd:element name="Function1" ma:index="19" nillable="true" ma:displayName="Function" ma:format="Dropdown" ma:internalName="Function">
      <xsd:simpleType>
        <xsd:restriction base="dms:Choice">
          <xsd:enumeration value="1.Collection Management"/>
          <xsd:enumeration value="2.Commercial Activities"/>
          <xsd:enumeration value="3.Corporate Governance &amp; Management"/>
          <xsd:enumeration value="4.External Relations"/>
          <xsd:enumeration value="5.Financial Management"/>
          <xsd:enumeration value="6.Frontline Services &amp; Programs"/>
          <xsd:enumeration value="7.Fundraising &amp; Support"/>
          <xsd:enumeration value="8.Human Resource Management"/>
          <xsd:enumeration value="9.Information &amp; Technology Management"/>
          <xsd:enumeration value="10.Legal Services"/>
          <xsd:enumeration value="11.Property &amp; Facilities"/>
          <xsd:enumeration value="12.Public Libraries Support"/>
        </xsd:restriction>
      </xsd:simpleType>
    </xsd:element>
    <xsd:element name="Own_x0020_by" ma:index="20" nillable="true" ma:displayName="Own by" ma:format="Dropdown" ma:internalName="Own_x0020_by">
      <xsd:simpleType>
        <xsd:restriction base="dms:Choice">
          <xsd:enumeration value="BI"/>
          <xsd:enumeration value="DXLab"/>
          <xsd:enumeration value="PES"/>
          <xsd:enumeration value="Manager, DSI"/>
        </xsd:restriction>
      </xsd:simpleType>
    </xsd:element>
  </xsd:schema>
  <xsd:schema xmlns:xsd="http://www.w3.org/2001/XMLSchema" xmlns:xs="http://www.w3.org/2001/XMLSchema" xmlns:dms="http://schemas.microsoft.com/office/2006/documentManagement/types" xmlns:pc="http://schemas.microsoft.com/office/infopath/2007/PartnerControls" targetNamespace="7fcfa795-6794-48fd-8bae-46c5129570e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3dc830f-3d6f-4682-ad63-bf359749c91e}" ma:internalName="TaxCatchAll" ma:showField="CatchAllData" ma:web="b634a64e-2def-4589-b1dd-cb74534a575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dc830f-3d6f-4682-ad63-bf359749c91e}" ma:internalName="TaxCatchAllLabel" ma:readOnly="true" ma:showField="CatchAllDataLabel" ma:web="b634a64e-2def-4589-b1dd-cb74534a57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072a-4dfa-430a-8129-394ae24cb8d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19017-6F79-4B97-886B-441D11D01DF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19017-6f79-4b97-886b-441d11d01df2"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4a64e-2def-4589-b1dd-cb74534a5751" elementFormDefault="qualified">
    <xsd:import namespace="http://schemas.microsoft.com/office/2006/documentManagement/types"/>
    <xsd:import namespace="http://schemas.microsoft.com/office/infopath/2007/PartnerControls"/>
    <xsd:element name="i0f84bba906045b4af568ee102a52dcb" ma:index="28" nillable="true" ma:taxonomy="true" ma:internalName="i0f84bba906045b4af568ee102a52dcb" ma:taxonomyFieldName="RevIMBCS" ma:displayName="Classification" ma:indexed="true" ma:default="148;#Development ＆ Implementation|67faf09e-6759-4f78-a30b-a28096526962" ma:fieldId="{20f84bba-9060-45b4-af56-8ee102a52dcb}" ma:sspId="1b66dae7-e9c8-4f72-86a4-212925ae7d92" ma:termSetId="38df7853-f644-479f-a41c-1c021c889c62" ma:anchorId="c844f75c-484b-4132-8320-e881655f8958" ma:open="false" ma:isKeyword="false">
      <xsd:complexType>
        <xsd:sequence>
          <xsd:element ref="pc:Terms" minOccurs="0" maxOccurs="1"/>
        </xsd:sequence>
      </xsd:complexType>
    </xsd:element>
    <xsd:element name="RecordsRelated" ma:index="29" nillable="true" ma:displayName="Related Records" ma:internalName="RecordsRelated"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AB9B-1CC7-4557-AF2D-335C2471273C}">
  <ds:schemaRefs>
    <ds:schemaRef ds:uri="http://schemas.microsoft.com/sharepoint/events"/>
  </ds:schemaRefs>
</ds:datastoreItem>
</file>

<file path=customXml/itemProps2.xml><?xml version="1.0" encoding="utf-8"?>
<ds:datastoreItem xmlns:ds="http://schemas.openxmlformats.org/officeDocument/2006/customXml" ds:itemID="{D50E5E8D-5FD0-4768-A5C1-5E7A88B664D3}">
  <ds:schemaRefs>
    <ds:schemaRef ds:uri="http://schemas.microsoft.com/sharepoint/v3/contenttype/forms"/>
  </ds:schemaRefs>
</ds:datastoreItem>
</file>

<file path=customXml/itemProps3.xml><?xml version="1.0" encoding="utf-8"?>
<ds:datastoreItem xmlns:ds="http://schemas.openxmlformats.org/officeDocument/2006/customXml" ds:itemID="{6D9A5234-4896-4E5A-BA3E-33FFB544A11B}">
  <ds:schemaRefs>
    <ds:schemaRef ds:uri="http://schemas.microsoft.com/office/2006/metadata/properties"/>
    <ds:schemaRef ds:uri="http://schemas.microsoft.com/office/infopath/2007/PartnerControls"/>
    <ds:schemaRef ds:uri="e7ae2a78-f90b-4f6e-8de5-5604a06cea12"/>
    <ds:schemaRef ds:uri="7fcfa795-6794-48fd-8bae-46c5129570ef"/>
    <ds:schemaRef ds:uri="b634a64e-2def-4589-b1dd-cb74534a5751"/>
    <ds:schemaRef ds:uri="d8a1072a-4dfa-430a-8129-394ae24cb8d2"/>
  </ds:schemaRefs>
</ds:datastoreItem>
</file>

<file path=customXml/itemProps4.xml><?xml version="1.0" encoding="utf-8"?>
<ds:datastoreItem xmlns:ds="http://schemas.openxmlformats.org/officeDocument/2006/customXml" ds:itemID="{4A77F56D-625D-4CD1-AA3C-5011F970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e2a78-f90b-4f6e-8de5-5604a06cea12"/>
    <ds:schemaRef ds:uri="7fcfa795-6794-48fd-8bae-46c5129570ef"/>
    <ds:schemaRef ds:uri="d8a1072a-4dfa-430a-8129-394ae24cb8d2"/>
    <ds:schemaRef ds:uri="3FC19017-6F79-4B97-886B-441D11D01DF2"/>
    <ds:schemaRef ds:uri="3fc19017-6f79-4b97-886b-441d11d01df2"/>
    <ds:schemaRef ds:uri="b634a64e-2def-4589-b1dd-cb74534a5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FAAFB7-1D30-4F2C-84A4-8DD8CC4B106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272</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File Note Template</vt:lpstr>
    </vt:vector>
  </TitlesOfParts>
  <Company>State Library of South Australia</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of Archival Materials</dc:title>
  <dc:subject>Templates</dc:subject>
  <dc:creator>Sparks, Nicholas (SLSA)</dc:creator>
  <cp:keywords>[SEC=]</cp:keywords>
  <dc:description/>
  <cp:lastModifiedBy>Nicholas Sparks</cp:lastModifiedBy>
  <cp:revision>8</cp:revision>
  <cp:lastPrinted>2019-08-05T04:10:00Z</cp:lastPrinted>
  <dcterms:created xsi:type="dcterms:W3CDTF">2024-03-25T22:42:00Z</dcterms:created>
  <dcterms:modified xsi:type="dcterms:W3CDTF">2024-03-26T01:11:00Z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0x010100AD8470774759974EA59E425B5819A672</vt:lpwstr>
  </property>
  <property fmtid="{D5CDD505-2E9C-101B-9397-08002B2CF9AE}" pid="3" name="Order">
    <vt:r8>100</vt:r8>
  </property>
  <property fmtid="{D5CDD505-2E9C-101B-9397-08002B2CF9AE}" pid="4" name="Division &amp; Branch">
    <vt:lpwstr/>
  </property>
  <property fmtid="{D5CDD505-2E9C-101B-9397-08002B2CF9AE}" pid="5" name="Activity">
    <vt:lpwstr/>
  </property>
  <property fmtid="{D5CDD505-2E9C-101B-9397-08002B2CF9AE}" pid="6" name="Document Type">
    <vt:lpwstr/>
  </property>
  <property fmtid="{D5CDD505-2E9C-101B-9397-08002B2CF9AE}" pid="7" name="_dlc_DocIdItemGuid">
    <vt:lpwstr>955d32ad-8364-4505-8621-bbf56dabecc4</vt:lpwstr>
  </property>
  <property fmtid="{D5CDD505-2E9C-101B-9397-08002B2CF9AE}" pid="8" name="RevIMBCS">
    <vt:lpwstr>88;#Policies, Procedures ＆ Standards|ba1cd54d-57d4-4d5e-b418-6d842af9aeb8</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ClassificationContentMarkingHeaderShapeIds">
    <vt:lpwstr>2,3,4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2022-07-22T03:15:24Z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2bd2e7ba-39cb-4bb4-9dfb-6a8a182a2d54</vt:lpwstr>
  </property>
  <property fmtid="{D5CDD505-2E9C-101B-9397-08002B2CF9AE}" pid="23" name="MSIP_Label_77274858-3b1d-4431-8679-d878f40e28fd_ContentBits">
    <vt:lpwstr>1</vt:lpwstr>
  </property>
</Properties>
</file>